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10E1" w14:textId="77777777" w:rsidR="0093797B" w:rsidRDefault="0093797B" w:rsidP="00D1676B">
      <w:pPr>
        <w:spacing w:line="276" w:lineRule="auto"/>
        <w:jc w:val="right"/>
        <w:rPr>
          <w:b/>
          <w:sz w:val="22"/>
          <w:szCs w:val="22"/>
        </w:rPr>
      </w:pPr>
      <w:bookmarkStart w:id="0" w:name="_Hlk517972980"/>
    </w:p>
    <w:p w14:paraId="3EE4127F" w14:textId="77777777" w:rsidR="00D1676B" w:rsidRPr="00D1676B" w:rsidRDefault="00D1676B" w:rsidP="00D1676B">
      <w:pPr>
        <w:spacing w:line="276" w:lineRule="auto"/>
        <w:jc w:val="right"/>
        <w:rPr>
          <w:b/>
          <w:sz w:val="22"/>
          <w:szCs w:val="22"/>
        </w:rPr>
      </w:pPr>
      <w:r w:rsidRPr="00D1676B">
        <w:rPr>
          <w:b/>
          <w:sz w:val="22"/>
          <w:szCs w:val="22"/>
        </w:rPr>
        <w:t>Santiago, día – mes - año</w:t>
      </w:r>
    </w:p>
    <w:p w14:paraId="4EA66023" w14:textId="6D6A8547" w:rsidR="00D1676B" w:rsidRDefault="00D1676B" w:rsidP="005128D0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</w:pPr>
    </w:p>
    <w:p w14:paraId="5FC2FBED" w14:textId="52127623" w:rsidR="00BC3B99" w:rsidRPr="00256107" w:rsidRDefault="00BC3B99" w:rsidP="00512C8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  <w:t xml:space="preserve">ANEXO </w:t>
      </w:r>
      <w:r w:rsidR="002902D0"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  <w:t>J</w:t>
      </w:r>
      <w:r w:rsidR="007A30EE"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  <w:t xml:space="preserve">: </w:t>
      </w:r>
      <w:r w:rsidR="007A30EE" w:rsidRPr="007A30EE"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  <w:t>Formato de supervisión de la ejecución</w:t>
      </w:r>
      <w:r w:rsidR="000B3422"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  <w:t xml:space="preserve"> del chat Hablemos de Todo</w:t>
      </w:r>
      <w:r w:rsidR="007A30EE" w:rsidRPr="007A30EE">
        <w:rPr>
          <w:rFonts w:ascii="Arial" w:hAnsi="Arial" w:cs="Arial"/>
          <w:b/>
          <w:bCs/>
          <w:color w:val="000000"/>
          <w:sz w:val="22"/>
          <w:szCs w:val="22"/>
          <w:lang w:val="es-CL" w:eastAsia="es-CL"/>
        </w:rPr>
        <w:t>.</w:t>
      </w:r>
    </w:p>
    <w:p w14:paraId="56478B70" w14:textId="77777777" w:rsidR="005128D0" w:rsidRDefault="005128D0" w:rsidP="005128D0">
      <w:pPr>
        <w:spacing w:line="360" w:lineRule="auto"/>
        <w:ind w:left="284"/>
      </w:pPr>
    </w:p>
    <w:p w14:paraId="11BD2773" w14:textId="0E74A7AE" w:rsidR="00BC3B99" w:rsidRPr="00AE7FC6" w:rsidRDefault="00BC3B99" w:rsidP="00BC3B99">
      <w:pPr>
        <w:jc w:val="center"/>
        <w:rPr>
          <w:rFonts w:ascii="Calibri" w:hAnsi="Calibri" w:cs="Arial"/>
          <w:b/>
          <w:color w:val="000000"/>
          <w:sz w:val="44"/>
          <w:szCs w:val="48"/>
          <w:u w:val="single"/>
        </w:rPr>
      </w:pPr>
      <w:r w:rsidRPr="00AE7FC6">
        <w:rPr>
          <w:rFonts w:ascii="Calibri" w:hAnsi="Calibri" w:cs="Arial"/>
          <w:b/>
          <w:color w:val="000000"/>
          <w:sz w:val="44"/>
          <w:szCs w:val="48"/>
          <w:u w:val="single"/>
        </w:rPr>
        <w:t xml:space="preserve">FICHA DE </w:t>
      </w:r>
      <w:r w:rsidR="00512C8A">
        <w:rPr>
          <w:rFonts w:ascii="Calibri" w:hAnsi="Calibri" w:cs="Arial"/>
          <w:b/>
          <w:color w:val="000000"/>
          <w:sz w:val="44"/>
          <w:szCs w:val="48"/>
          <w:u w:val="single"/>
        </w:rPr>
        <w:t>SUPERVISIÓN</w:t>
      </w:r>
    </w:p>
    <w:p w14:paraId="1388383C" w14:textId="77777777" w:rsidR="00BC3B99" w:rsidRPr="00A24B84" w:rsidRDefault="00BC3B99" w:rsidP="00E27B16">
      <w:pPr>
        <w:numPr>
          <w:ilvl w:val="0"/>
          <w:numId w:val="11"/>
        </w:numPr>
        <w:spacing w:after="240"/>
        <w:ind w:left="0" w:hanging="349"/>
        <w:rPr>
          <w:rFonts w:ascii="Calibri" w:hAnsi="Calibri" w:cs="Arial"/>
          <w:b/>
          <w:iCs/>
          <w:sz w:val="22"/>
          <w:szCs w:val="22"/>
          <w:u w:val="single"/>
        </w:rPr>
      </w:pPr>
      <w:r w:rsidRPr="00A24B84">
        <w:rPr>
          <w:rFonts w:ascii="Calibri" w:hAnsi="Calibri" w:cs="Arial"/>
          <w:b/>
          <w:iCs/>
          <w:sz w:val="22"/>
          <w:szCs w:val="22"/>
          <w:u w:val="single"/>
        </w:rPr>
        <w:t>Identificación Programa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7425"/>
      </w:tblGrid>
      <w:tr w:rsidR="00BC3B99" w:rsidRPr="00303DA8" w14:paraId="1663C8BF" w14:textId="77777777" w:rsidTr="00A24B84">
        <w:trPr>
          <w:trHeight w:val="397"/>
        </w:trPr>
        <w:tc>
          <w:tcPr>
            <w:tcW w:w="1314" w:type="pct"/>
            <w:shd w:val="clear" w:color="auto" w:fill="BFBFBF"/>
            <w:noWrap/>
            <w:vAlign w:val="center"/>
            <w:hideMark/>
          </w:tcPr>
          <w:p w14:paraId="6BE21B41" w14:textId="77777777" w:rsidR="00BC3B99" w:rsidRPr="004D1E62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PROGRAMA</w:t>
            </w:r>
          </w:p>
        </w:tc>
        <w:tc>
          <w:tcPr>
            <w:tcW w:w="3686" w:type="pct"/>
            <w:noWrap/>
            <w:vAlign w:val="center"/>
          </w:tcPr>
          <w:p w14:paraId="5C3C7510" w14:textId="77777777" w:rsidR="00BC3B99" w:rsidRPr="004D1E62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</w:p>
        </w:tc>
      </w:tr>
      <w:tr w:rsidR="00BC3B99" w:rsidRPr="00303DA8" w14:paraId="36794CC3" w14:textId="77777777" w:rsidTr="00A24B84">
        <w:trPr>
          <w:trHeight w:val="397"/>
        </w:trPr>
        <w:tc>
          <w:tcPr>
            <w:tcW w:w="1314" w:type="pct"/>
            <w:shd w:val="clear" w:color="auto" w:fill="BFBFBF"/>
            <w:noWrap/>
            <w:vAlign w:val="center"/>
            <w:hideMark/>
          </w:tcPr>
          <w:p w14:paraId="0D190A60" w14:textId="1FDA1455" w:rsidR="00BC3B99" w:rsidRPr="004D1E62" w:rsidRDefault="00512C8A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CONTRAPARTE TÉCNICA</w:t>
            </w:r>
          </w:p>
        </w:tc>
        <w:tc>
          <w:tcPr>
            <w:tcW w:w="3686" w:type="pct"/>
            <w:noWrap/>
            <w:vAlign w:val="center"/>
            <w:hideMark/>
          </w:tcPr>
          <w:p w14:paraId="14AFC731" w14:textId="77777777" w:rsidR="00BC3B99" w:rsidRPr="004D1E62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</w:p>
        </w:tc>
      </w:tr>
      <w:tr w:rsidR="00BC3B99" w:rsidRPr="00303DA8" w14:paraId="7F9C993B" w14:textId="77777777" w:rsidTr="00A24B84">
        <w:trPr>
          <w:trHeight w:val="397"/>
        </w:trPr>
        <w:tc>
          <w:tcPr>
            <w:tcW w:w="1314" w:type="pct"/>
            <w:shd w:val="clear" w:color="auto" w:fill="BFBFBF"/>
            <w:noWrap/>
            <w:vAlign w:val="center"/>
            <w:hideMark/>
          </w:tcPr>
          <w:p w14:paraId="6682A3E3" w14:textId="17C62A18" w:rsidR="00BC3B99" w:rsidRPr="004D1E62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E</w:t>
            </w:r>
            <w:r w:rsidR="00A24B84">
              <w:rPr>
                <w:rFonts w:ascii="Calibri" w:hAnsi="Calibri"/>
                <w:b/>
                <w:bCs/>
                <w:color w:val="000000"/>
                <w:lang w:eastAsia="es-CL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MAIL</w:t>
            </w:r>
          </w:p>
        </w:tc>
        <w:tc>
          <w:tcPr>
            <w:tcW w:w="3686" w:type="pct"/>
            <w:noWrap/>
            <w:vAlign w:val="center"/>
            <w:hideMark/>
          </w:tcPr>
          <w:p w14:paraId="3CD62D82" w14:textId="77777777" w:rsidR="00BC3B99" w:rsidRPr="004D1E62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</w:p>
        </w:tc>
      </w:tr>
      <w:tr w:rsidR="00BC3B99" w:rsidRPr="00303DA8" w14:paraId="6B5DD190" w14:textId="77777777" w:rsidTr="00A24B84">
        <w:trPr>
          <w:trHeight w:val="397"/>
        </w:trPr>
        <w:tc>
          <w:tcPr>
            <w:tcW w:w="1314" w:type="pct"/>
            <w:shd w:val="clear" w:color="auto" w:fill="BFBFBF"/>
            <w:noWrap/>
            <w:vAlign w:val="center"/>
          </w:tcPr>
          <w:p w14:paraId="35AF77CD" w14:textId="77777777" w:rsidR="00BC3B99" w:rsidRPr="00303DA8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L"/>
              </w:rPr>
              <w:t>FONO</w:t>
            </w:r>
          </w:p>
        </w:tc>
        <w:tc>
          <w:tcPr>
            <w:tcW w:w="3686" w:type="pct"/>
            <w:shd w:val="clear" w:color="auto" w:fill="FFFFFF"/>
            <w:noWrap/>
            <w:vAlign w:val="center"/>
          </w:tcPr>
          <w:p w14:paraId="2793C79E" w14:textId="77777777" w:rsidR="00BC3B99" w:rsidRPr="00303DA8" w:rsidRDefault="00BC3B99" w:rsidP="00A24B84">
            <w:pPr>
              <w:jc w:val="center"/>
              <w:rPr>
                <w:rFonts w:ascii="Calibri" w:hAnsi="Calibri"/>
                <w:b/>
                <w:bCs/>
                <w:color w:val="000000"/>
                <w:lang w:eastAsia="es-CL"/>
              </w:rPr>
            </w:pPr>
          </w:p>
        </w:tc>
      </w:tr>
    </w:tbl>
    <w:p w14:paraId="093D6100" w14:textId="77777777" w:rsidR="00BC3B99" w:rsidRDefault="00BC3B99" w:rsidP="00BC3B99">
      <w:pPr>
        <w:rPr>
          <w:rFonts w:ascii="Calibri" w:hAnsi="Calibri" w:cs="Arial"/>
          <w:color w:val="7F7F7F"/>
          <w:sz w:val="22"/>
          <w:szCs w:val="22"/>
        </w:rPr>
      </w:pPr>
    </w:p>
    <w:p w14:paraId="12BEEED5" w14:textId="77777777" w:rsidR="00BC3B99" w:rsidRPr="00A24B84" w:rsidRDefault="00BC3B99" w:rsidP="00E27B16">
      <w:pPr>
        <w:numPr>
          <w:ilvl w:val="0"/>
          <w:numId w:val="11"/>
        </w:numPr>
        <w:spacing w:after="240"/>
        <w:ind w:left="0" w:hanging="349"/>
        <w:rPr>
          <w:rFonts w:ascii="Calibri" w:hAnsi="Calibri" w:cs="Arial"/>
          <w:b/>
          <w:iCs/>
          <w:sz w:val="22"/>
          <w:szCs w:val="22"/>
          <w:u w:val="single"/>
        </w:rPr>
      </w:pPr>
      <w:r w:rsidRPr="00A24B84">
        <w:rPr>
          <w:rFonts w:ascii="Calibri" w:hAnsi="Calibri" w:cs="Arial"/>
          <w:b/>
          <w:iCs/>
          <w:sz w:val="22"/>
          <w:szCs w:val="22"/>
          <w:u w:val="single"/>
        </w:rPr>
        <w:t>Antecedentes de la Intervención del proyecto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074"/>
        <w:gridCol w:w="1483"/>
        <w:gridCol w:w="1507"/>
        <w:gridCol w:w="917"/>
      </w:tblGrid>
      <w:tr w:rsidR="00BC3B99" w:rsidRPr="00E3501E" w14:paraId="03C65987" w14:textId="77777777" w:rsidTr="00745286">
        <w:trPr>
          <w:trHeight w:val="397"/>
        </w:trPr>
        <w:tc>
          <w:tcPr>
            <w:tcW w:w="1535" w:type="pct"/>
            <w:shd w:val="clear" w:color="auto" w:fill="D0CECE"/>
            <w:vAlign w:val="center"/>
          </w:tcPr>
          <w:p w14:paraId="41DD0CD6" w14:textId="77777777" w:rsidR="00BC3B99" w:rsidRDefault="00BC3B99" w:rsidP="005B45A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NOMBRE ORGANIZACIÓN</w:t>
            </w:r>
          </w:p>
        </w:tc>
        <w:tc>
          <w:tcPr>
            <w:tcW w:w="346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5511" w14:textId="77777777" w:rsidR="00BC3B99" w:rsidRDefault="00BC3B99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C3B99" w:rsidRPr="00E3501E" w14:paraId="377520C3" w14:textId="77777777" w:rsidTr="00745286">
        <w:trPr>
          <w:trHeight w:val="397"/>
        </w:trPr>
        <w:tc>
          <w:tcPr>
            <w:tcW w:w="1535" w:type="pct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6B65362E" w14:textId="77777777" w:rsidR="00BC3B99" w:rsidRDefault="00BC3B99" w:rsidP="005B45A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RUT</w:t>
            </w:r>
          </w:p>
        </w:tc>
        <w:tc>
          <w:tcPr>
            <w:tcW w:w="3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6E03" w14:textId="77777777" w:rsidR="00BC3B99" w:rsidRDefault="00BC3B99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C3B99" w:rsidRPr="00E3501E" w14:paraId="79FC9DC9" w14:textId="77777777" w:rsidTr="00745286">
        <w:trPr>
          <w:trHeight w:val="397"/>
        </w:trPr>
        <w:tc>
          <w:tcPr>
            <w:tcW w:w="1535" w:type="pct"/>
            <w:shd w:val="clear" w:color="auto" w:fill="D0CECE"/>
            <w:vAlign w:val="center"/>
          </w:tcPr>
          <w:p w14:paraId="2376B11C" w14:textId="16C64D20" w:rsidR="00BC3B99" w:rsidRDefault="000B3422" w:rsidP="005B45A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MESES SUPERVISADOS</w:t>
            </w:r>
          </w:p>
        </w:tc>
        <w:tc>
          <w:tcPr>
            <w:tcW w:w="346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5319A" w14:textId="77777777" w:rsidR="00BC3B99" w:rsidRDefault="00BC3B99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0B3422" w:rsidRPr="00E3501E" w14:paraId="663A31E4" w14:textId="77777777" w:rsidTr="00745286">
        <w:trPr>
          <w:trHeight w:val="397"/>
        </w:trPr>
        <w:tc>
          <w:tcPr>
            <w:tcW w:w="1535" w:type="pct"/>
            <w:vMerge w:val="restart"/>
            <w:shd w:val="clear" w:color="auto" w:fill="D0CECE"/>
            <w:vAlign w:val="center"/>
          </w:tcPr>
          <w:p w14:paraId="452437EE" w14:textId="3ED9B19A" w:rsidR="000B3422" w:rsidRPr="00CE6EF2" w:rsidRDefault="000B3422" w:rsidP="005B45A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Nº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BENEFICIARIOS </w:t>
            </w:r>
          </w:p>
        </w:tc>
        <w:tc>
          <w:tcPr>
            <w:tcW w:w="1526" w:type="pct"/>
            <w:shd w:val="clear" w:color="auto" w:fill="BFBFBF"/>
            <w:vAlign w:val="center"/>
          </w:tcPr>
          <w:p w14:paraId="19827423" w14:textId="77777777" w:rsidR="000B3422" w:rsidRPr="00CE6EF2" w:rsidRDefault="000B3422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>
              <w:rPr>
                <w:rFonts w:ascii="Calibri" w:hAnsi="Calibri" w:cs="Arial"/>
                <w:b/>
                <w:bCs/>
              </w:rPr>
              <w:t>TOTAL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BENEFICIARIOS/AS</w:t>
            </w:r>
          </w:p>
        </w:tc>
        <w:tc>
          <w:tcPr>
            <w:tcW w:w="736" w:type="pct"/>
            <w:shd w:val="clear" w:color="auto" w:fill="BFBFBF"/>
            <w:vAlign w:val="center"/>
          </w:tcPr>
          <w:p w14:paraId="3CAE31EA" w14:textId="5440AB8D" w:rsidR="000B3422" w:rsidRPr="00CE6EF2" w:rsidRDefault="000B3422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FEMENINO</w:t>
            </w:r>
          </w:p>
        </w:tc>
        <w:tc>
          <w:tcPr>
            <w:tcW w:w="748" w:type="pct"/>
            <w:shd w:val="clear" w:color="auto" w:fill="BFBFBF"/>
            <w:vAlign w:val="center"/>
          </w:tcPr>
          <w:p w14:paraId="5D6C6ECB" w14:textId="77777777" w:rsidR="000B3422" w:rsidRPr="00CE6EF2" w:rsidRDefault="000B3422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MASCULINO</w:t>
            </w:r>
          </w:p>
        </w:tc>
        <w:tc>
          <w:tcPr>
            <w:tcW w:w="454" w:type="pct"/>
            <w:shd w:val="clear" w:color="auto" w:fill="BFBFBF"/>
            <w:vAlign w:val="center"/>
          </w:tcPr>
          <w:p w14:paraId="01BDB7A0" w14:textId="18655786" w:rsidR="000B3422" w:rsidRPr="00CE6EF2" w:rsidRDefault="00745286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OTRO</w:t>
            </w:r>
          </w:p>
        </w:tc>
      </w:tr>
      <w:tr w:rsidR="00745286" w:rsidRPr="00E3501E" w14:paraId="6FBD3A38" w14:textId="77777777" w:rsidTr="00745286">
        <w:trPr>
          <w:trHeight w:val="397"/>
        </w:trPr>
        <w:tc>
          <w:tcPr>
            <w:tcW w:w="1535" w:type="pct"/>
            <w:vMerge/>
            <w:shd w:val="clear" w:color="auto" w:fill="D0CECE"/>
            <w:vAlign w:val="center"/>
          </w:tcPr>
          <w:p w14:paraId="6198DD95" w14:textId="77777777" w:rsidR="00745286" w:rsidRPr="00CE6EF2" w:rsidRDefault="00745286" w:rsidP="005B45A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4079813C" w14:textId="77777777" w:rsidR="00745286" w:rsidRPr="00CE6EF2" w:rsidRDefault="00745286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105FA80D" w14:textId="77777777" w:rsidR="00745286" w:rsidRPr="00CE6EF2" w:rsidRDefault="00745286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0E53D606" w14:textId="77777777" w:rsidR="00745286" w:rsidRPr="00CE6EF2" w:rsidRDefault="00745286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40BEB89D" w14:textId="5FD876D6" w:rsidR="00745286" w:rsidRPr="00CE6EF2" w:rsidRDefault="00745286" w:rsidP="005B45A8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334F6EB4" w14:textId="49415DF7" w:rsidR="00BC3B99" w:rsidRPr="00504A0A" w:rsidRDefault="00BC3B99" w:rsidP="00E27B16">
      <w:pPr>
        <w:numPr>
          <w:ilvl w:val="0"/>
          <w:numId w:val="11"/>
        </w:numPr>
        <w:spacing w:before="240"/>
        <w:ind w:left="0"/>
        <w:rPr>
          <w:rFonts w:ascii="Calibri" w:hAnsi="Calibri" w:cs="Arial"/>
          <w:b/>
          <w:iCs/>
          <w:sz w:val="22"/>
          <w:szCs w:val="22"/>
          <w:u w:val="single"/>
        </w:rPr>
      </w:pPr>
      <w:r w:rsidRPr="00504A0A">
        <w:rPr>
          <w:rFonts w:ascii="Calibri" w:hAnsi="Calibri" w:cs="Arial"/>
          <w:b/>
          <w:iCs/>
          <w:sz w:val="22"/>
          <w:szCs w:val="22"/>
          <w:u w:val="single"/>
        </w:rPr>
        <w:t>Actividades del proyecto</w:t>
      </w:r>
    </w:p>
    <w:p w14:paraId="0956ACFC" w14:textId="77777777" w:rsidR="00BC3B99" w:rsidRDefault="00BC3B99" w:rsidP="00BC3B99">
      <w:pPr>
        <w:spacing w:after="240"/>
        <w:rPr>
          <w:rFonts w:ascii="Calibri" w:hAnsi="Calibri"/>
        </w:rPr>
      </w:pPr>
      <w:r>
        <w:rPr>
          <w:rFonts w:ascii="Calibri" w:hAnsi="Calibri" w:cs="Arial"/>
          <w:szCs w:val="22"/>
        </w:rPr>
        <w:t>Indicar</w:t>
      </w:r>
      <w:r w:rsidRPr="00E3501E">
        <w:rPr>
          <w:rFonts w:ascii="Calibri" w:hAnsi="Calibri" w:cs="Arial"/>
          <w:szCs w:val="22"/>
        </w:rPr>
        <w:t xml:space="preserve"> todas las actividades realizadas y por realizar. Inserte tantas filas como actividades comprometidas.</w:t>
      </w:r>
      <w:r w:rsidRPr="00E3501E">
        <w:rPr>
          <w:rFonts w:ascii="Calibri" w:hAnsi="Calibri" w:cs="Arial"/>
          <w:sz w:val="22"/>
          <w:szCs w:val="22"/>
        </w:rPr>
        <w:t xml:space="preserve"> </w:t>
      </w:r>
      <w:r w:rsidRPr="00E3501E">
        <w:rPr>
          <w:rFonts w:ascii="Calibri" w:hAnsi="Calibri"/>
        </w:rPr>
        <w:t>(Las actividades deben estar de acuerdo al proyecto postulado</w:t>
      </w:r>
      <w:r>
        <w:rPr>
          <w:rFonts w:ascii="Calibri" w:hAnsi="Calibri"/>
        </w:rPr>
        <w:t xml:space="preserve"> e indicar con una “x” estado de realización</w:t>
      </w:r>
      <w:r w:rsidRPr="00E3501E">
        <w:rPr>
          <w:rFonts w:ascii="Calibri" w:hAnsi="Calibri"/>
        </w:rPr>
        <w:t>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167"/>
        <w:gridCol w:w="695"/>
        <w:gridCol w:w="695"/>
        <w:gridCol w:w="983"/>
      </w:tblGrid>
      <w:tr w:rsidR="00BC3B99" w:rsidRPr="00504A0A" w14:paraId="35282AC1" w14:textId="77777777" w:rsidTr="00A24B84">
        <w:trPr>
          <w:trHeight w:val="397"/>
        </w:trPr>
        <w:tc>
          <w:tcPr>
            <w:tcW w:w="264" w:type="pct"/>
            <w:vMerge w:val="restart"/>
            <w:shd w:val="clear" w:color="auto" w:fill="D0CECE"/>
            <w:vAlign w:val="center"/>
          </w:tcPr>
          <w:p w14:paraId="5D36FEDC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04A0A">
              <w:rPr>
                <w:rFonts w:ascii="Calibri" w:hAnsi="Calibri" w:cs="Arial"/>
                <w:b/>
                <w:bCs/>
              </w:rPr>
              <w:t>Nº</w:t>
            </w:r>
          </w:p>
        </w:tc>
        <w:tc>
          <w:tcPr>
            <w:tcW w:w="3558" w:type="pct"/>
            <w:vMerge w:val="restart"/>
            <w:shd w:val="clear" w:color="auto" w:fill="D0CECE"/>
            <w:vAlign w:val="center"/>
          </w:tcPr>
          <w:p w14:paraId="21DC2A6C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04A0A">
              <w:rPr>
                <w:rFonts w:ascii="Calibri" w:hAnsi="Calibri" w:cs="Arial"/>
                <w:b/>
                <w:bCs/>
              </w:rPr>
              <w:t>ACTIVIDAD</w:t>
            </w:r>
            <w:r>
              <w:rPr>
                <w:rFonts w:ascii="Calibri" w:hAnsi="Calibri" w:cs="Arial"/>
                <w:b/>
                <w:bCs/>
              </w:rPr>
              <w:t>ES</w:t>
            </w:r>
            <w:r w:rsidRPr="00504A0A">
              <w:rPr>
                <w:rFonts w:ascii="Calibri" w:hAnsi="Calibri" w:cs="Arial"/>
                <w:b/>
                <w:bCs/>
              </w:rPr>
              <w:t xml:space="preserve"> PROPUESTA</w:t>
            </w:r>
            <w:r>
              <w:rPr>
                <w:rFonts w:ascii="Calibri" w:hAnsi="Calibri" w:cs="Arial"/>
                <w:b/>
                <w:bCs/>
              </w:rPr>
              <w:t>S EN LA FORMULACIÓN DEL PROYECTO</w:t>
            </w:r>
          </w:p>
        </w:tc>
        <w:tc>
          <w:tcPr>
            <w:tcW w:w="1178" w:type="pct"/>
            <w:gridSpan w:val="3"/>
            <w:shd w:val="clear" w:color="auto" w:fill="D0CECE"/>
            <w:vAlign w:val="center"/>
          </w:tcPr>
          <w:p w14:paraId="16542550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¿SE REALIZÓ?</w:t>
            </w:r>
          </w:p>
        </w:tc>
      </w:tr>
      <w:tr w:rsidR="00BC3B99" w:rsidRPr="00504A0A" w14:paraId="7FAE8175" w14:textId="77777777" w:rsidTr="00A24B84">
        <w:trPr>
          <w:trHeight w:val="397"/>
        </w:trPr>
        <w:tc>
          <w:tcPr>
            <w:tcW w:w="264" w:type="pct"/>
            <w:vMerge/>
            <w:shd w:val="clear" w:color="auto" w:fill="auto"/>
            <w:vAlign w:val="center"/>
          </w:tcPr>
          <w:p w14:paraId="60FD0CE5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58" w:type="pct"/>
            <w:vMerge/>
            <w:shd w:val="clear" w:color="auto" w:fill="auto"/>
            <w:vAlign w:val="center"/>
          </w:tcPr>
          <w:p w14:paraId="66E4A4C6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C923C3C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SÍ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1DB0C0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B127F68" w14:textId="77777777" w:rsidR="00BC3B99" w:rsidRPr="00504A0A" w:rsidRDefault="00BC3B99" w:rsidP="005B45A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A7247">
              <w:rPr>
                <w:rFonts w:ascii="Calibri" w:hAnsi="Calibri" w:cs="Arial"/>
                <w:b/>
                <w:bCs/>
                <w:sz w:val="16"/>
              </w:rPr>
              <w:t>EN PROCESO</w:t>
            </w:r>
          </w:p>
        </w:tc>
      </w:tr>
      <w:tr w:rsidR="00BC3B99" w:rsidRPr="00504A0A" w14:paraId="48AC7DC5" w14:textId="77777777" w:rsidTr="00A24B84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64A96D0C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52C955D3" w14:textId="77777777" w:rsidR="00BC3B99" w:rsidRPr="00D411F3" w:rsidRDefault="00BC3B99" w:rsidP="005B45A8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E7225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BDE6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AECD6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C3B99" w:rsidRPr="00504A0A" w14:paraId="6E937363" w14:textId="77777777" w:rsidTr="00A24B84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1C61D8F8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70CD52DF" w14:textId="77777777" w:rsidR="00BC3B99" w:rsidRPr="00D411F3" w:rsidRDefault="00BC3B99" w:rsidP="005B45A8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1185F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298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A6FE4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C3B99" w:rsidRPr="00504A0A" w14:paraId="63464118" w14:textId="77777777" w:rsidTr="00A24B84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29BE9CF2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1097ACAF" w14:textId="77777777" w:rsidR="00BC3B99" w:rsidRPr="00D411F3" w:rsidRDefault="00BC3B99" w:rsidP="005B45A8">
            <w:pPr>
              <w:spacing w:line="36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874F7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F4D6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C65B3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C3B99" w:rsidRPr="00504A0A" w14:paraId="172C579E" w14:textId="77777777" w:rsidTr="00A24B84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193C10FC" w14:textId="77777777" w:rsidR="00BC3B99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3064502A" w14:textId="77777777" w:rsidR="00BC3B99" w:rsidRPr="00D411F3" w:rsidRDefault="00BC3B99" w:rsidP="005B45A8">
            <w:pPr>
              <w:spacing w:line="36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3314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540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8775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C3B99" w:rsidRPr="00504A0A" w14:paraId="0937A00C" w14:textId="77777777" w:rsidTr="00A24B84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1B2A0026" w14:textId="77777777" w:rsidR="00BC3B99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35546AAD" w14:textId="77777777" w:rsidR="00BC3B99" w:rsidRPr="00D411F3" w:rsidRDefault="00BC3B99" w:rsidP="005B45A8">
            <w:pPr>
              <w:spacing w:line="36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D4385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289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2049C" w14:textId="77777777" w:rsidR="00BC3B99" w:rsidRPr="00504A0A" w:rsidRDefault="00BC3B99" w:rsidP="005B45A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3603AB9A" w14:textId="58FFE4C9" w:rsidR="00BC3B99" w:rsidRPr="00D411F3" w:rsidRDefault="00BC3B99" w:rsidP="00A24B84">
      <w:pPr>
        <w:numPr>
          <w:ilvl w:val="0"/>
          <w:numId w:val="11"/>
        </w:numPr>
        <w:spacing w:before="240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  <w:r w:rsidRPr="00D411F3">
        <w:rPr>
          <w:rFonts w:ascii="Calibri" w:hAnsi="Calibri" w:cs="Arial"/>
          <w:b/>
          <w:bCs/>
          <w:sz w:val="22"/>
          <w:szCs w:val="22"/>
          <w:u w:val="single"/>
        </w:rPr>
        <w:t>Estado de cumplimiento</w:t>
      </w:r>
    </w:p>
    <w:p w14:paraId="45DAF21C" w14:textId="77777777" w:rsidR="00BC3B99" w:rsidRDefault="00BC3B99" w:rsidP="00BC3B99">
      <w:pPr>
        <w:spacing w:after="240"/>
        <w:rPr>
          <w:rFonts w:ascii="Calibri" w:hAnsi="Calibri"/>
        </w:rPr>
      </w:pPr>
      <w:r w:rsidRPr="00E3501E">
        <w:rPr>
          <w:rFonts w:ascii="Calibri" w:hAnsi="Calibri" w:cs="Arial"/>
          <w:szCs w:val="22"/>
        </w:rPr>
        <w:t>Indi</w:t>
      </w:r>
      <w:r>
        <w:rPr>
          <w:rFonts w:ascii="Calibri" w:hAnsi="Calibri" w:cs="Arial"/>
          <w:szCs w:val="22"/>
        </w:rPr>
        <w:t>car</w:t>
      </w:r>
      <w:r w:rsidRPr="00E3501E">
        <w:rPr>
          <w:rFonts w:ascii="Calibri" w:hAnsi="Calibri" w:cs="Arial"/>
          <w:szCs w:val="22"/>
        </w:rPr>
        <w:t xml:space="preserve"> los datos que se solicitan. Inserte tantas filas como objetivos declarados.</w:t>
      </w:r>
      <w:r w:rsidRPr="00E3501E">
        <w:rPr>
          <w:rFonts w:ascii="Calibri" w:hAnsi="Calibri" w:cs="Arial"/>
          <w:sz w:val="22"/>
          <w:szCs w:val="22"/>
        </w:rPr>
        <w:t xml:space="preserve"> </w:t>
      </w:r>
      <w:r w:rsidRPr="00E3501E">
        <w:rPr>
          <w:rFonts w:ascii="Calibri" w:hAnsi="Calibri"/>
        </w:rPr>
        <w:t xml:space="preserve">(Los objetivos deben estar de acuerdo al proyecto postulado).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1737"/>
        <w:gridCol w:w="474"/>
        <w:gridCol w:w="3159"/>
        <w:gridCol w:w="1579"/>
      </w:tblGrid>
      <w:tr w:rsidR="00BC3B99" w:rsidRPr="006D2678" w14:paraId="6039C648" w14:textId="77777777" w:rsidTr="00A24B84">
        <w:trPr>
          <w:trHeight w:val="397"/>
        </w:trPr>
        <w:tc>
          <w:tcPr>
            <w:tcW w:w="1550" w:type="pct"/>
            <w:shd w:val="clear" w:color="auto" w:fill="BFBFBF"/>
            <w:vAlign w:val="center"/>
          </w:tcPr>
          <w:p w14:paraId="7B86FABA" w14:textId="77777777" w:rsidR="00BC3B99" w:rsidRPr="006D2678" w:rsidRDefault="00BC3B99" w:rsidP="005B45A8">
            <w:pPr>
              <w:jc w:val="center"/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OBJETIVO ESPECÍFICO</w:t>
            </w:r>
          </w:p>
        </w:tc>
        <w:tc>
          <w:tcPr>
            <w:tcW w:w="1097" w:type="pct"/>
            <w:gridSpan w:val="2"/>
            <w:shd w:val="clear" w:color="auto" w:fill="BFBFBF"/>
            <w:vAlign w:val="center"/>
          </w:tcPr>
          <w:p w14:paraId="044DBA9E" w14:textId="77777777" w:rsidR="00BC3B99" w:rsidRPr="006D2678" w:rsidRDefault="00BC3B99" w:rsidP="005B45A8">
            <w:pPr>
              <w:jc w:val="center"/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ESTADO DEL CUMPLIMIENTO</w:t>
            </w:r>
          </w:p>
        </w:tc>
        <w:tc>
          <w:tcPr>
            <w:tcW w:w="1568" w:type="pct"/>
            <w:shd w:val="clear" w:color="auto" w:fill="BFBFBF"/>
            <w:vAlign w:val="center"/>
          </w:tcPr>
          <w:p w14:paraId="34FCFB6B" w14:textId="77777777" w:rsidR="00BC3B99" w:rsidRPr="006D2678" w:rsidRDefault="00BC3B99" w:rsidP="005B45A8">
            <w:pPr>
              <w:jc w:val="center"/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OBSERVACIONES</w:t>
            </w:r>
          </w:p>
        </w:tc>
        <w:tc>
          <w:tcPr>
            <w:tcW w:w="784" w:type="pct"/>
            <w:shd w:val="clear" w:color="auto" w:fill="BFBFBF"/>
            <w:vAlign w:val="center"/>
          </w:tcPr>
          <w:p w14:paraId="6845FE4D" w14:textId="77777777" w:rsidR="00BC3B99" w:rsidRPr="006D2678" w:rsidRDefault="00BC3B99" w:rsidP="005B45A8">
            <w:pPr>
              <w:jc w:val="center"/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Nº ACTIVIDADES</w:t>
            </w:r>
          </w:p>
        </w:tc>
      </w:tr>
      <w:tr w:rsidR="00BC3B99" w:rsidRPr="006D2678" w14:paraId="174AD841" w14:textId="77777777" w:rsidTr="00A24B84">
        <w:trPr>
          <w:trHeight w:val="227"/>
        </w:trPr>
        <w:tc>
          <w:tcPr>
            <w:tcW w:w="1550" w:type="pct"/>
            <w:vMerge w:val="restart"/>
            <w:vAlign w:val="center"/>
          </w:tcPr>
          <w:p w14:paraId="2378B118" w14:textId="77777777" w:rsidR="00BC3B99" w:rsidRPr="006D2678" w:rsidRDefault="00BC3B99" w:rsidP="00E27B16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682E9FA3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</w:t>
            </w:r>
          </w:p>
        </w:tc>
        <w:tc>
          <w:tcPr>
            <w:tcW w:w="235" w:type="pct"/>
            <w:vAlign w:val="center"/>
          </w:tcPr>
          <w:p w14:paraId="5FAF19B6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 w:val="restart"/>
            <w:vAlign w:val="center"/>
          </w:tcPr>
          <w:p w14:paraId="5B7A51BA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7E9E3B03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68C729AB" w14:textId="77777777" w:rsidTr="00A24B84">
        <w:trPr>
          <w:trHeight w:val="227"/>
        </w:trPr>
        <w:tc>
          <w:tcPr>
            <w:tcW w:w="1550" w:type="pct"/>
            <w:vMerge/>
            <w:vAlign w:val="center"/>
          </w:tcPr>
          <w:p w14:paraId="2D56FA53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7CCE0B47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EN PROCESO</w:t>
            </w:r>
          </w:p>
        </w:tc>
        <w:tc>
          <w:tcPr>
            <w:tcW w:w="235" w:type="pct"/>
            <w:vAlign w:val="center"/>
          </w:tcPr>
          <w:p w14:paraId="0793ADCA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477ECFC3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66F53A36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55313D72" w14:textId="77777777" w:rsidTr="00A24B84">
        <w:trPr>
          <w:trHeight w:val="227"/>
        </w:trPr>
        <w:tc>
          <w:tcPr>
            <w:tcW w:w="1550" w:type="pct"/>
            <w:vMerge/>
            <w:vAlign w:val="center"/>
          </w:tcPr>
          <w:p w14:paraId="3B966F38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153598FA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NO</w:t>
            </w:r>
          </w:p>
        </w:tc>
        <w:tc>
          <w:tcPr>
            <w:tcW w:w="235" w:type="pct"/>
            <w:vAlign w:val="center"/>
          </w:tcPr>
          <w:p w14:paraId="443A7C4C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12BF4269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4E635E9B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222F9CC1" w14:textId="77777777" w:rsidTr="00A24B84">
        <w:trPr>
          <w:trHeight w:val="227"/>
        </w:trPr>
        <w:tc>
          <w:tcPr>
            <w:tcW w:w="1550" w:type="pct"/>
            <w:vMerge/>
            <w:vAlign w:val="center"/>
          </w:tcPr>
          <w:p w14:paraId="5D0F0FC9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25DD75E7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SIN EJECUCIÓN</w:t>
            </w:r>
          </w:p>
        </w:tc>
        <w:tc>
          <w:tcPr>
            <w:tcW w:w="235" w:type="pct"/>
            <w:vAlign w:val="center"/>
          </w:tcPr>
          <w:p w14:paraId="3C00D744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074F15F6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000A3212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1BB0100E" w14:textId="77777777" w:rsidTr="00A24B84">
        <w:tc>
          <w:tcPr>
            <w:tcW w:w="1550" w:type="pct"/>
            <w:vMerge w:val="restart"/>
            <w:vAlign w:val="center"/>
          </w:tcPr>
          <w:p w14:paraId="179D6525" w14:textId="77777777" w:rsidR="00BC3B99" w:rsidRPr="006D2678" w:rsidRDefault="00BC3B99" w:rsidP="00E27B16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0C3DF311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</w:t>
            </w:r>
          </w:p>
        </w:tc>
        <w:tc>
          <w:tcPr>
            <w:tcW w:w="235" w:type="pct"/>
            <w:vAlign w:val="center"/>
          </w:tcPr>
          <w:p w14:paraId="3FA2969D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 w:val="restart"/>
            <w:vAlign w:val="center"/>
          </w:tcPr>
          <w:p w14:paraId="5B78CACB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4408ABB5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0BBB5D7C" w14:textId="77777777" w:rsidTr="00A24B84">
        <w:tc>
          <w:tcPr>
            <w:tcW w:w="1550" w:type="pct"/>
            <w:vMerge/>
            <w:vAlign w:val="center"/>
          </w:tcPr>
          <w:p w14:paraId="4C649FA2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4B4CECAE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EN PROCESO</w:t>
            </w:r>
          </w:p>
        </w:tc>
        <w:tc>
          <w:tcPr>
            <w:tcW w:w="235" w:type="pct"/>
            <w:vAlign w:val="center"/>
          </w:tcPr>
          <w:p w14:paraId="6120BF74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405DA2BA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63388E63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53776A2C" w14:textId="77777777" w:rsidTr="00A24B84">
        <w:tc>
          <w:tcPr>
            <w:tcW w:w="1550" w:type="pct"/>
            <w:vMerge/>
            <w:vAlign w:val="center"/>
          </w:tcPr>
          <w:p w14:paraId="2DFE18A4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08042712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NO</w:t>
            </w:r>
          </w:p>
        </w:tc>
        <w:tc>
          <w:tcPr>
            <w:tcW w:w="235" w:type="pct"/>
            <w:vAlign w:val="center"/>
          </w:tcPr>
          <w:p w14:paraId="225B88B3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2C98067B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5F3D7326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28CCDADC" w14:textId="77777777" w:rsidTr="00A24B84">
        <w:tc>
          <w:tcPr>
            <w:tcW w:w="1550" w:type="pct"/>
            <w:vMerge/>
            <w:vAlign w:val="center"/>
          </w:tcPr>
          <w:p w14:paraId="2730ED02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1B012318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SIN EJECUCIÓN</w:t>
            </w:r>
          </w:p>
        </w:tc>
        <w:tc>
          <w:tcPr>
            <w:tcW w:w="235" w:type="pct"/>
            <w:vAlign w:val="center"/>
          </w:tcPr>
          <w:p w14:paraId="15AC207F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07675446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2218B462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545CE220" w14:textId="77777777" w:rsidTr="00A24B84">
        <w:tc>
          <w:tcPr>
            <w:tcW w:w="1550" w:type="pct"/>
            <w:vMerge w:val="restart"/>
            <w:vAlign w:val="center"/>
          </w:tcPr>
          <w:p w14:paraId="55F4F9CB" w14:textId="77777777" w:rsidR="00BC3B99" w:rsidRPr="006D2678" w:rsidRDefault="00BC3B99" w:rsidP="00E27B16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321FD2B7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</w:t>
            </w:r>
          </w:p>
        </w:tc>
        <w:tc>
          <w:tcPr>
            <w:tcW w:w="235" w:type="pct"/>
            <w:vAlign w:val="center"/>
          </w:tcPr>
          <w:p w14:paraId="09E37486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 w:val="restart"/>
            <w:vAlign w:val="center"/>
          </w:tcPr>
          <w:p w14:paraId="75F9FB70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122FF1D3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5192BFB9" w14:textId="77777777" w:rsidTr="00A24B84">
        <w:tc>
          <w:tcPr>
            <w:tcW w:w="1550" w:type="pct"/>
            <w:vMerge/>
            <w:vAlign w:val="center"/>
          </w:tcPr>
          <w:p w14:paraId="0A5BC17E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7D1AA668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EN PROCESO</w:t>
            </w:r>
          </w:p>
        </w:tc>
        <w:tc>
          <w:tcPr>
            <w:tcW w:w="235" w:type="pct"/>
            <w:vAlign w:val="center"/>
          </w:tcPr>
          <w:p w14:paraId="026EE75C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73AE6665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049B36D2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7D0F67AF" w14:textId="77777777" w:rsidTr="00A24B84">
        <w:tc>
          <w:tcPr>
            <w:tcW w:w="1550" w:type="pct"/>
            <w:vMerge/>
            <w:vAlign w:val="center"/>
          </w:tcPr>
          <w:p w14:paraId="05D20735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656B3E6A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NO</w:t>
            </w:r>
          </w:p>
        </w:tc>
        <w:tc>
          <w:tcPr>
            <w:tcW w:w="235" w:type="pct"/>
            <w:vAlign w:val="center"/>
          </w:tcPr>
          <w:p w14:paraId="5E465142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4AA82845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301DA9FF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4882337A" w14:textId="77777777" w:rsidTr="00A24B84">
        <w:tc>
          <w:tcPr>
            <w:tcW w:w="1550" w:type="pct"/>
            <w:vMerge/>
            <w:vAlign w:val="center"/>
          </w:tcPr>
          <w:p w14:paraId="5309B2CA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361CBFEF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SIN EJECUCIÓN</w:t>
            </w:r>
          </w:p>
        </w:tc>
        <w:tc>
          <w:tcPr>
            <w:tcW w:w="235" w:type="pct"/>
            <w:vAlign w:val="center"/>
          </w:tcPr>
          <w:p w14:paraId="07FBF16B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  <w:vAlign w:val="center"/>
          </w:tcPr>
          <w:p w14:paraId="6769552F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/>
            <w:vAlign w:val="center"/>
          </w:tcPr>
          <w:p w14:paraId="4EF5D892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1D6BD175" w14:textId="77777777" w:rsidTr="00A24B84">
        <w:tc>
          <w:tcPr>
            <w:tcW w:w="1550" w:type="pct"/>
            <w:vMerge w:val="restart"/>
            <w:vAlign w:val="center"/>
          </w:tcPr>
          <w:p w14:paraId="45FDB260" w14:textId="77777777" w:rsidR="00BC3B99" w:rsidRPr="006D2678" w:rsidRDefault="00BC3B99" w:rsidP="00E27B16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30B0EBA9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</w:t>
            </w:r>
          </w:p>
        </w:tc>
        <w:tc>
          <w:tcPr>
            <w:tcW w:w="235" w:type="pct"/>
            <w:vAlign w:val="center"/>
          </w:tcPr>
          <w:p w14:paraId="0E4D839F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 w:val="restart"/>
            <w:vAlign w:val="center"/>
          </w:tcPr>
          <w:p w14:paraId="4EBF1A57" w14:textId="77777777" w:rsidR="00BC3B99" w:rsidRPr="006D2678" w:rsidRDefault="00BC3B99" w:rsidP="005B45A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1462628F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2919733F" w14:textId="77777777" w:rsidTr="00A24B84">
        <w:tc>
          <w:tcPr>
            <w:tcW w:w="1550" w:type="pct"/>
            <w:vMerge/>
          </w:tcPr>
          <w:p w14:paraId="4C4F303F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14FACA50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EN PROCESO</w:t>
            </w:r>
          </w:p>
        </w:tc>
        <w:tc>
          <w:tcPr>
            <w:tcW w:w="235" w:type="pct"/>
            <w:vAlign w:val="center"/>
          </w:tcPr>
          <w:p w14:paraId="74302857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</w:tcPr>
          <w:p w14:paraId="7688842B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  <w:tc>
          <w:tcPr>
            <w:tcW w:w="784" w:type="pct"/>
            <w:vMerge/>
          </w:tcPr>
          <w:p w14:paraId="6E435B7B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336B7063" w14:textId="77777777" w:rsidTr="00A24B84">
        <w:tc>
          <w:tcPr>
            <w:tcW w:w="1550" w:type="pct"/>
            <w:vMerge/>
          </w:tcPr>
          <w:p w14:paraId="50671193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1D1A1E81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NO</w:t>
            </w:r>
          </w:p>
        </w:tc>
        <w:tc>
          <w:tcPr>
            <w:tcW w:w="235" w:type="pct"/>
            <w:vAlign w:val="center"/>
          </w:tcPr>
          <w:p w14:paraId="0E10F623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</w:tcPr>
          <w:p w14:paraId="3BBF43D4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  <w:tc>
          <w:tcPr>
            <w:tcW w:w="784" w:type="pct"/>
            <w:vMerge/>
          </w:tcPr>
          <w:p w14:paraId="3399EED0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  <w:tr w:rsidR="00BC3B99" w:rsidRPr="006D2678" w14:paraId="092E6E9A" w14:textId="77777777" w:rsidTr="00A24B84">
        <w:tc>
          <w:tcPr>
            <w:tcW w:w="1550" w:type="pct"/>
            <w:vMerge/>
          </w:tcPr>
          <w:p w14:paraId="3BC3631A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  <w:tc>
          <w:tcPr>
            <w:tcW w:w="862" w:type="pct"/>
            <w:shd w:val="clear" w:color="auto" w:fill="BFBFBF"/>
            <w:vAlign w:val="center"/>
          </w:tcPr>
          <w:p w14:paraId="51BDADD1" w14:textId="77777777" w:rsidR="00BC3B99" w:rsidRPr="006D2678" w:rsidRDefault="00BC3B99" w:rsidP="005B45A8">
            <w:pPr>
              <w:rPr>
                <w:rFonts w:ascii="Calibri" w:hAnsi="Calibri"/>
                <w:b/>
              </w:rPr>
            </w:pPr>
            <w:r w:rsidRPr="006D2678">
              <w:rPr>
                <w:rFonts w:ascii="Calibri" w:hAnsi="Calibri"/>
                <w:b/>
              </w:rPr>
              <w:t>SIN EJECUCIÓN</w:t>
            </w:r>
          </w:p>
        </w:tc>
        <w:tc>
          <w:tcPr>
            <w:tcW w:w="235" w:type="pct"/>
            <w:vAlign w:val="center"/>
          </w:tcPr>
          <w:p w14:paraId="74C20ECD" w14:textId="77777777" w:rsidR="00BC3B99" w:rsidRPr="006D2678" w:rsidRDefault="00BC3B99" w:rsidP="005B45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8" w:type="pct"/>
            <w:vMerge/>
          </w:tcPr>
          <w:p w14:paraId="53BED38B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  <w:tc>
          <w:tcPr>
            <w:tcW w:w="784" w:type="pct"/>
            <w:vMerge/>
          </w:tcPr>
          <w:p w14:paraId="5AC66C1D" w14:textId="77777777" w:rsidR="00BC3B99" w:rsidRPr="006D2678" w:rsidRDefault="00BC3B99" w:rsidP="005B45A8">
            <w:pPr>
              <w:rPr>
                <w:rFonts w:ascii="Calibri" w:hAnsi="Calibri"/>
              </w:rPr>
            </w:pPr>
          </w:p>
        </w:tc>
      </w:tr>
    </w:tbl>
    <w:p w14:paraId="5555CA28" w14:textId="0D11B4D4" w:rsidR="00BC3B99" w:rsidRDefault="00BC3B99" w:rsidP="00BC3B99">
      <w:pPr>
        <w:rPr>
          <w:rFonts w:ascii="Calibri" w:hAnsi="Calibri" w:cs="Arial"/>
          <w:sz w:val="22"/>
          <w:szCs w:val="22"/>
        </w:rPr>
      </w:pPr>
    </w:p>
    <w:p w14:paraId="7B52EB06" w14:textId="370F465B" w:rsidR="002902D0" w:rsidRDefault="002902D0" w:rsidP="00BC3B99">
      <w:pPr>
        <w:rPr>
          <w:rFonts w:ascii="Calibri" w:hAnsi="Calibri" w:cs="Arial"/>
          <w:sz w:val="22"/>
          <w:szCs w:val="22"/>
        </w:rPr>
      </w:pPr>
    </w:p>
    <w:p w14:paraId="600AF097" w14:textId="1EBCC166" w:rsidR="002902D0" w:rsidRDefault="002902D0" w:rsidP="00BC3B99">
      <w:pPr>
        <w:rPr>
          <w:rFonts w:ascii="Calibri" w:hAnsi="Calibri" w:cs="Arial"/>
          <w:sz w:val="22"/>
          <w:szCs w:val="22"/>
        </w:rPr>
      </w:pPr>
    </w:p>
    <w:p w14:paraId="0F0B9CAE" w14:textId="2C870BC4" w:rsidR="002902D0" w:rsidRPr="00504A0A" w:rsidRDefault="002902D0" w:rsidP="002902D0">
      <w:pPr>
        <w:numPr>
          <w:ilvl w:val="0"/>
          <w:numId w:val="11"/>
        </w:numPr>
        <w:spacing w:before="240"/>
        <w:ind w:left="0"/>
        <w:rPr>
          <w:rFonts w:ascii="Calibri" w:hAnsi="Calibri" w:cs="Arial"/>
          <w:b/>
          <w:iCs/>
          <w:sz w:val="22"/>
          <w:szCs w:val="22"/>
          <w:u w:val="single"/>
        </w:rPr>
      </w:pPr>
      <w:r>
        <w:rPr>
          <w:rFonts w:ascii="Calibri" w:hAnsi="Calibri" w:cs="Arial"/>
          <w:b/>
          <w:iCs/>
          <w:sz w:val="22"/>
          <w:szCs w:val="22"/>
          <w:u w:val="single"/>
        </w:rPr>
        <w:t>Informes de ejecución</w:t>
      </w:r>
      <w:r w:rsidRPr="00504A0A">
        <w:rPr>
          <w:rFonts w:ascii="Calibri" w:hAnsi="Calibri" w:cs="Arial"/>
          <w:b/>
          <w:iCs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iCs/>
          <w:sz w:val="22"/>
          <w:szCs w:val="22"/>
          <w:u w:val="single"/>
        </w:rPr>
        <w:t xml:space="preserve">y seguimiento </w:t>
      </w:r>
      <w:r w:rsidRPr="00504A0A">
        <w:rPr>
          <w:rFonts w:ascii="Calibri" w:hAnsi="Calibri" w:cs="Arial"/>
          <w:b/>
          <w:iCs/>
          <w:sz w:val="22"/>
          <w:szCs w:val="22"/>
          <w:u w:val="single"/>
        </w:rPr>
        <w:t>del proyecto</w:t>
      </w:r>
    </w:p>
    <w:p w14:paraId="4B868245" w14:textId="2B1F972A" w:rsidR="002902D0" w:rsidRDefault="002902D0" w:rsidP="002902D0">
      <w:pPr>
        <w:spacing w:after="240"/>
        <w:rPr>
          <w:rFonts w:ascii="Calibri" w:hAnsi="Calibri"/>
        </w:rPr>
      </w:pPr>
      <w:r>
        <w:rPr>
          <w:rFonts w:ascii="Calibri" w:hAnsi="Calibri" w:cs="Arial"/>
          <w:szCs w:val="22"/>
        </w:rPr>
        <w:t>Indicar</w:t>
      </w:r>
      <w:r w:rsidRPr="00E3501E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todos los informes de ejecución y bases de datos del </w:t>
      </w:r>
      <w:proofErr w:type="gramStart"/>
      <w:r>
        <w:rPr>
          <w:rFonts w:ascii="Calibri" w:hAnsi="Calibri" w:cs="Arial"/>
          <w:szCs w:val="22"/>
        </w:rPr>
        <w:t>proyecto  entregados</w:t>
      </w:r>
      <w:proofErr w:type="gramEnd"/>
      <w:r>
        <w:rPr>
          <w:rFonts w:ascii="Calibri" w:hAnsi="Calibri" w:cs="Arial"/>
          <w:szCs w:val="22"/>
        </w:rPr>
        <w:t xml:space="preserve"> a INJUV por el ejecutor</w:t>
      </w:r>
      <w:r w:rsidRPr="00E3501E">
        <w:rPr>
          <w:rFonts w:ascii="Calibri" w:hAnsi="Calibri" w:cs="Arial"/>
          <w:szCs w:val="22"/>
        </w:rPr>
        <w:t xml:space="preserve">. Inserte tantas filas como </w:t>
      </w:r>
      <w:r>
        <w:rPr>
          <w:rFonts w:ascii="Calibri" w:hAnsi="Calibri" w:cs="Arial"/>
          <w:szCs w:val="22"/>
        </w:rPr>
        <w:t xml:space="preserve">informes y bases de </w:t>
      </w:r>
      <w:proofErr w:type="gramStart"/>
      <w:r>
        <w:rPr>
          <w:rFonts w:ascii="Calibri" w:hAnsi="Calibri" w:cs="Arial"/>
          <w:szCs w:val="22"/>
        </w:rPr>
        <w:t xml:space="preserve">datos </w:t>
      </w:r>
      <w:r w:rsidRPr="00E3501E">
        <w:rPr>
          <w:rFonts w:ascii="Calibri" w:hAnsi="Calibri" w:cs="Arial"/>
          <w:szCs w:val="22"/>
        </w:rPr>
        <w:t xml:space="preserve"> comprometid</w:t>
      </w:r>
      <w:r>
        <w:rPr>
          <w:rFonts w:ascii="Calibri" w:hAnsi="Calibri" w:cs="Arial"/>
          <w:szCs w:val="22"/>
        </w:rPr>
        <w:t>o</w:t>
      </w:r>
      <w:r w:rsidRPr="00E3501E">
        <w:rPr>
          <w:rFonts w:ascii="Calibri" w:hAnsi="Calibri" w:cs="Arial"/>
          <w:szCs w:val="22"/>
        </w:rPr>
        <w:t>s</w:t>
      </w:r>
      <w:proofErr w:type="gramEnd"/>
      <w:r w:rsidRPr="00E3501E">
        <w:rPr>
          <w:rFonts w:ascii="Calibri" w:hAnsi="Calibri" w:cs="Arial"/>
          <w:szCs w:val="22"/>
        </w:rPr>
        <w:t>.</w:t>
      </w:r>
      <w:r w:rsidRPr="00E3501E">
        <w:rPr>
          <w:rFonts w:ascii="Calibri" w:hAnsi="Calibri" w:cs="Arial"/>
          <w:sz w:val="22"/>
          <w:szCs w:val="22"/>
        </w:rPr>
        <w:t xml:space="preserve"> </w:t>
      </w:r>
      <w:r w:rsidRPr="00E3501E">
        <w:rPr>
          <w:rFonts w:ascii="Calibri" w:hAnsi="Calibri"/>
        </w:rPr>
        <w:t>(L</w:t>
      </w:r>
      <w:r>
        <w:rPr>
          <w:rFonts w:ascii="Calibri" w:hAnsi="Calibri"/>
        </w:rPr>
        <w:t>o</w:t>
      </w:r>
      <w:r w:rsidRPr="00E3501E">
        <w:rPr>
          <w:rFonts w:ascii="Calibri" w:hAnsi="Calibri"/>
        </w:rPr>
        <w:t xml:space="preserve">s </w:t>
      </w:r>
      <w:r>
        <w:rPr>
          <w:rFonts w:ascii="Calibri" w:hAnsi="Calibri"/>
        </w:rPr>
        <w:t xml:space="preserve">informes </w:t>
      </w:r>
      <w:r w:rsidRPr="00E3501E">
        <w:rPr>
          <w:rFonts w:ascii="Calibri" w:hAnsi="Calibri"/>
        </w:rPr>
        <w:t xml:space="preserve">deben estar de acuerdo al proyecto </w:t>
      </w:r>
      <w:proofErr w:type="gramStart"/>
      <w:r w:rsidRPr="00E3501E">
        <w:rPr>
          <w:rFonts w:ascii="Calibri" w:hAnsi="Calibri"/>
        </w:rPr>
        <w:t>postulado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y</w:t>
      </w:r>
      <w:proofErr w:type="gramEnd"/>
      <w:r>
        <w:rPr>
          <w:rFonts w:ascii="Calibri" w:hAnsi="Calibri"/>
        </w:rPr>
        <w:t xml:space="preserve"> a lo solicitado por INJUV en las bases, </w:t>
      </w:r>
      <w:r>
        <w:rPr>
          <w:rFonts w:ascii="Calibri" w:hAnsi="Calibri"/>
        </w:rPr>
        <w:t>e indicar con una “x” estado de realización</w:t>
      </w:r>
      <w:r>
        <w:rPr>
          <w:rFonts w:ascii="Calibri" w:hAnsi="Calibri"/>
        </w:rPr>
        <w:t xml:space="preserve"> y entrega a INJUV</w:t>
      </w:r>
      <w:r w:rsidRPr="00E3501E">
        <w:rPr>
          <w:rFonts w:ascii="Calibri" w:hAnsi="Calibri"/>
        </w:rPr>
        <w:t>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167"/>
        <w:gridCol w:w="695"/>
        <w:gridCol w:w="695"/>
        <w:gridCol w:w="983"/>
      </w:tblGrid>
      <w:tr w:rsidR="002902D0" w:rsidRPr="00504A0A" w14:paraId="71EBD436" w14:textId="77777777" w:rsidTr="0033013D">
        <w:trPr>
          <w:trHeight w:val="397"/>
        </w:trPr>
        <w:tc>
          <w:tcPr>
            <w:tcW w:w="264" w:type="pct"/>
            <w:vMerge w:val="restart"/>
            <w:shd w:val="clear" w:color="auto" w:fill="D0CECE"/>
            <w:vAlign w:val="center"/>
          </w:tcPr>
          <w:p w14:paraId="024080B7" w14:textId="77777777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504A0A">
              <w:rPr>
                <w:rFonts w:ascii="Calibri" w:hAnsi="Calibri" w:cs="Arial"/>
                <w:b/>
                <w:bCs/>
              </w:rPr>
              <w:t>Nº</w:t>
            </w:r>
            <w:proofErr w:type="spellEnd"/>
          </w:p>
        </w:tc>
        <w:tc>
          <w:tcPr>
            <w:tcW w:w="3558" w:type="pct"/>
            <w:vMerge w:val="restart"/>
            <w:shd w:val="clear" w:color="auto" w:fill="D0CECE"/>
            <w:vAlign w:val="center"/>
          </w:tcPr>
          <w:p w14:paraId="7F969251" w14:textId="03608E29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INFORMES DE EJECUCIÓN Y </w:t>
            </w:r>
            <w:proofErr w:type="gramStart"/>
            <w:r>
              <w:rPr>
                <w:rFonts w:ascii="Calibri" w:hAnsi="Calibri" w:cs="Arial"/>
                <w:b/>
                <w:bCs/>
              </w:rPr>
              <w:t xml:space="preserve">SEGUIMIENTO </w:t>
            </w:r>
            <w:r>
              <w:rPr>
                <w:rFonts w:ascii="Calibri" w:hAnsi="Calibri" w:cs="Arial"/>
                <w:b/>
                <w:bCs/>
              </w:rPr>
              <w:t xml:space="preserve"> DEL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PROYECTO</w:t>
            </w:r>
          </w:p>
        </w:tc>
        <w:tc>
          <w:tcPr>
            <w:tcW w:w="1178" w:type="pct"/>
            <w:gridSpan w:val="3"/>
            <w:shd w:val="clear" w:color="auto" w:fill="D0CECE"/>
            <w:vAlign w:val="center"/>
          </w:tcPr>
          <w:p w14:paraId="4E782337" w14:textId="0B92FB61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¿SE REALIZÓ</w:t>
            </w:r>
            <w:r>
              <w:rPr>
                <w:rFonts w:ascii="Calibri" w:hAnsi="Calibri" w:cs="Arial"/>
                <w:b/>
                <w:bCs/>
              </w:rPr>
              <w:t xml:space="preserve"> Y ENVIÓ A INJUV</w:t>
            </w:r>
            <w:r>
              <w:rPr>
                <w:rFonts w:ascii="Calibri" w:hAnsi="Calibri" w:cs="Arial"/>
                <w:b/>
                <w:bCs/>
              </w:rPr>
              <w:t>?</w:t>
            </w:r>
          </w:p>
        </w:tc>
      </w:tr>
      <w:tr w:rsidR="002902D0" w:rsidRPr="00504A0A" w14:paraId="5D62E4D0" w14:textId="77777777" w:rsidTr="0033013D">
        <w:trPr>
          <w:trHeight w:val="397"/>
        </w:trPr>
        <w:tc>
          <w:tcPr>
            <w:tcW w:w="264" w:type="pct"/>
            <w:vMerge/>
            <w:shd w:val="clear" w:color="auto" w:fill="auto"/>
            <w:vAlign w:val="center"/>
          </w:tcPr>
          <w:p w14:paraId="7F3916A5" w14:textId="77777777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58" w:type="pct"/>
            <w:vMerge/>
            <w:shd w:val="clear" w:color="auto" w:fill="auto"/>
            <w:vAlign w:val="center"/>
          </w:tcPr>
          <w:p w14:paraId="4C26C209" w14:textId="77777777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5EEA41F" w14:textId="77777777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SÍ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1AEC5D" w14:textId="77777777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6EA80FB" w14:textId="77777777" w:rsidR="002902D0" w:rsidRPr="00504A0A" w:rsidRDefault="002902D0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A7247">
              <w:rPr>
                <w:rFonts w:ascii="Calibri" w:hAnsi="Calibri" w:cs="Arial"/>
                <w:b/>
                <w:bCs/>
                <w:sz w:val="16"/>
              </w:rPr>
              <w:t>EN PROCESO</w:t>
            </w:r>
          </w:p>
        </w:tc>
      </w:tr>
      <w:tr w:rsidR="002902D0" w:rsidRPr="00504A0A" w14:paraId="6AE40C30" w14:textId="77777777" w:rsidTr="0033013D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35F0F247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778B6B27" w14:textId="77777777" w:rsidR="002902D0" w:rsidRPr="00D411F3" w:rsidRDefault="002902D0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A9D72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601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86B2B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902D0" w:rsidRPr="00504A0A" w14:paraId="666B899B" w14:textId="77777777" w:rsidTr="0033013D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49B476C9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2B3DE5D9" w14:textId="77777777" w:rsidR="002902D0" w:rsidRPr="00D411F3" w:rsidRDefault="002902D0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76DBC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65BE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0F673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902D0" w:rsidRPr="00504A0A" w14:paraId="7C3B645D" w14:textId="77777777" w:rsidTr="0033013D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468AF03A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5B2EB0A5" w14:textId="77777777" w:rsidR="002902D0" w:rsidRPr="00D411F3" w:rsidRDefault="002902D0" w:rsidP="0033013D">
            <w:pPr>
              <w:spacing w:line="36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B8009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A7CB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0FE5F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902D0" w:rsidRPr="00504A0A" w14:paraId="33B754EE" w14:textId="77777777" w:rsidTr="0033013D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0D864C88" w14:textId="77777777" w:rsidR="002902D0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7432C3E9" w14:textId="77777777" w:rsidR="002902D0" w:rsidRPr="00D411F3" w:rsidRDefault="002902D0" w:rsidP="0033013D">
            <w:pPr>
              <w:spacing w:line="36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2BEEC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88C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58D384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902D0" w:rsidRPr="00504A0A" w14:paraId="1C76AD18" w14:textId="77777777" w:rsidTr="0033013D">
        <w:trPr>
          <w:trHeight w:val="397"/>
        </w:trPr>
        <w:tc>
          <w:tcPr>
            <w:tcW w:w="264" w:type="pct"/>
            <w:shd w:val="clear" w:color="auto" w:fill="auto"/>
            <w:vAlign w:val="center"/>
          </w:tcPr>
          <w:p w14:paraId="1B421078" w14:textId="77777777" w:rsidR="002902D0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558" w:type="pct"/>
            <w:shd w:val="clear" w:color="auto" w:fill="auto"/>
            <w:vAlign w:val="center"/>
          </w:tcPr>
          <w:p w14:paraId="507E958C" w14:textId="77777777" w:rsidR="002902D0" w:rsidRPr="00D411F3" w:rsidRDefault="002902D0" w:rsidP="0033013D">
            <w:pPr>
              <w:spacing w:line="360" w:lineRule="auto"/>
              <w:jc w:val="both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C006A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B334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FC3C8" w14:textId="77777777" w:rsidR="002902D0" w:rsidRPr="00504A0A" w:rsidRDefault="002902D0" w:rsidP="0033013D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4A543926" w14:textId="1C215181" w:rsidR="002902D0" w:rsidRDefault="002902D0" w:rsidP="00BC3B99">
      <w:pPr>
        <w:rPr>
          <w:rFonts w:ascii="Calibri" w:hAnsi="Calibri" w:cs="Arial"/>
          <w:sz w:val="22"/>
          <w:szCs w:val="22"/>
        </w:rPr>
      </w:pPr>
    </w:p>
    <w:p w14:paraId="0B770435" w14:textId="1F96FAA6" w:rsidR="00BD6A68" w:rsidRPr="00504A0A" w:rsidRDefault="00BD6A68" w:rsidP="00BD6A68">
      <w:pPr>
        <w:numPr>
          <w:ilvl w:val="0"/>
          <w:numId w:val="11"/>
        </w:numPr>
        <w:spacing w:before="240"/>
        <w:ind w:left="0"/>
        <w:rPr>
          <w:rFonts w:ascii="Calibri" w:hAnsi="Calibri" w:cs="Arial"/>
          <w:b/>
          <w:iCs/>
          <w:sz w:val="22"/>
          <w:szCs w:val="22"/>
          <w:u w:val="single"/>
        </w:rPr>
      </w:pPr>
      <w:r>
        <w:rPr>
          <w:rFonts w:ascii="Calibri" w:hAnsi="Calibri" w:cs="Arial"/>
          <w:b/>
          <w:iCs/>
          <w:sz w:val="22"/>
          <w:szCs w:val="22"/>
          <w:u w:val="single"/>
        </w:rPr>
        <w:t>Monitoreo aleatorio de conversaciones del chat</w:t>
      </w:r>
    </w:p>
    <w:p w14:paraId="6FE9246A" w14:textId="6E5B84E6" w:rsidR="00BD6A68" w:rsidRDefault="00BD6A68" w:rsidP="00BD6A68">
      <w:pPr>
        <w:spacing w:after="240"/>
        <w:rPr>
          <w:rFonts w:ascii="Calibri" w:hAnsi="Calibri"/>
        </w:rPr>
      </w:pPr>
      <w:r>
        <w:rPr>
          <w:rFonts w:ascii="Calibri" w:hAnsi="Calibri" w:cs="Arial"/>
          <w:szCs w:val="22"/>
        </w:rPr>
        <w:t>Indicar</w:t>
      </w:r>
      <w:r w:rsidRPr="00E3501E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la cantidad de conversaciones analizadas de manera aleatoria, y evalúe marcando con una X los criterios indicados.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981"/>
        <w:gridCol w:w="1559"/>
      </w:tblGrid>
      <w:tr w:rsidR="00BD6A68" w:rsidRPr="00504A0A" w14:paraId="2A04CDB6" w14:textId="77777777" w:rsidTr="00BD6A68">
        <w:trPr>
          <w:trHeight w:val="397"/>
        </w:trPr>
        <w:tc>
          <w:tcPr>
            <w:tcW w:w="5000" w:type="pct"/>
            <w:gridSpan w:val="3"/>
            <w:vMerge w:val="restart"/>
            <w:shd w:val="clear" w:color="auto" w:fill="D0CECE"/>
            <w:vAlign w:val="center"/>
          </w:tcPr>
          <w:p w14:paraId="18888DCB" w14:textId="77777777" w:rsidR="00BD6A68" w:rsidRPr="00504A0A" w:rsidRDefault="00BD6A68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04A0A">
              <w:rPr>
                <w:rFonts w:ascii="Calibri" w:hAnsi="Calibri" w:cs="Arial"/>
                <w:b/>
                <w:bCs/>
              </w:rPr>
              <w:t>ACTIVIDAD</w:t>
            </w:r>
            <w:r>
              <w:rPr>
                <w:rFonts w:ascii="Calibri" w:hAnsi="Calibri" w:cs="Arial"/>
                <w:b/>
                <w:bCs/>
              </w:rPr>
              <w:t>ES</w:t>
            </w:r>
            <w:r w:rsidRPr="00504A0A">
              <w:rPr>
                <w:rFonts w:ascii="Calibri" w:hAnsi="Calibri" w:cs="Arial"/>
                <w:b/>
                <w:bCs/>
              </w:rPr>
              <w:t xml:space="preserve"> PROPUESTA</w:t>
            </w:r>
            <w:r>
              <w:rPr>
                <w:rFonts w:ascii="Calibri" w:hAnsi="Calibri" w:cs="Arial"/>
                <w:b/>
                <w:bCs/>
              </w:rPr>
              <w:t>S EN LA FORMULACIÓN DEL PROYECTO</w:t>
            </w:r>
          </w:p>
        </w:tc>
      </w:tr>
      <w:tr w:rsidR="00BD6A68" w:rsidRPr="00504A0A" w14:paraId="75C3F916" w14:textId="77777777" w:rsidTr="00BD6A68">
        <w:trPr>
          <w:trHeight w:val="397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68BC2957" w14:textId="77777777" w:rsidR="00BD6A68" w:rsidRPr="00504A0A" w:rsidRDefault="00BD6A68" w:rsidP="0033013D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D6A68" w:rsidRPr="00504A0A" w14:paraId="4D6AC472" w14:textId="77777777" w:rsidTr="00BD6A68">
        <w:trPr>
          <w:trHeight w:val="397"/>
        </w:trPr>
        <w:tc>
          <w:tcPr>
            <w:tcW w:w="3240" w:type="pct"/>
            <w:shd w:val="clear" w:color="auto" w:fill="auto"/>
            <w:vAlign w:val="center"/>
          </w:tcPr>
          <w:p w14:paraId="7C05F413" w14:textId="27698307" w:rsidR="00BD6A68" w:rsidRPr="00BD6A68" w:rsidRDefault="00BD6A68" w:rsidP="0033013D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  <w:r w:rsidRPr="00BD6A68">
              <w:rPr>
                <w:rFonts w:ascii="Calibri" w:hAnsi="Calibri" w:cs="Arial"/>
                <w:b/>
              </w:rPr>
              <w:t>Número de conversaciones analizadas</w:t>
            </w: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14:paraId="477A12CE" w14:textId="6BC83E2B" w:rsidR="00BD6A68" w:rsidRPr="00D411F3" w:rsidRDefault="00BD6A68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</w:p>
        </w:tc>
      </w:tr>
      <w:tr w:rsidR="00BD6A68" w:rsidRPr="00504A0A" w14:paraId="406C8B36" w14:textId="77777777" w:rsidTr="00BD6A68">
        <w:trPr>
          <w:trHeight w:val="397"/>
        </w:trPr>
        <w:tc>
          <w:tcPr>
            <w:tcW w:w="3240" w:type="pct"/>
            <w:shd w:val="clear" w:color="auto" w:fill="auto"/>
            <w:vAlign w:val="center"/>
          </w:tcPr>
          <w:p w14:paraId="4E47FF7B" w14:textId="77777777" w:rsidR="00BD6A68" w:rsidRPr="00D411F3" w:rsidRDefault="00BD6A68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985" w:type="pct"/>
            <w:shd w:val="clear" w:color="auto" w:fill="BFBFBF" w:themeFill="background1" w:themeFillShade="BF"/>
            <w:vAlign w:val="center"/>
          </w:tcPr>
          <w:p w14:paraId="4F720E44" w14:textId="74632B64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D6A68">
              <w:rPr>
                <w:rFonts w:ascii="Calibri" w:hAnsi="Calibri" w:cs="Arial"/>
                <w:b/>
              </w:rPr>
              <w:t>Sí</w:t>
            </w:r>
          </w:p>
        </w:tc>
        <w:tc>
          <w:tcPr>
            <w:tcW w:w="774" w:type="pct"/>
            <w:shd w:val="clear" w:color="auto" w:fill="BFBFBF" w:themeFill="background1" w:themeFillShade="BF"/>
            <w:vAlign w:val="center"/>
          </w:tcPr>
          <w:p w14:paraId="659A2F00" w14:textId="492D03B4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D6A68">
              <w:rPr>
                <w:rFonts w:ascii="Calibri" w:hAnsi="Calibri" w:cs="Arial"/>
                <w:b/>
              </w:rPr>
              <w:t>No</w:t>
            </w:r>
          </w:p>
        </w:tc>
      </w:tr>
      <w:tr w:rsidR="00BD6A68" w:rsidRPr="00504A0A" w14:paraId="5A775AA6" w14:textId="77777777" w:rsidTr="00BD6A68">
        <w:trPr>
          <w:trHeight w:val="397"/>
        </w:trPr>
        <w:tc>
          <w:tcPr>
            <w:tcW w:w="3240" w:type="pct"/>
            <w:shd w:val="clear" w:color="auto" w:fill="auto"/>
            <w:vAlign w:val="center"/>
          </w:tcPr>
          <w:p w14:paraId="6A354383" w14:textId="2CADF563" w:rsidR="00BD6A68" w:rsidRPr="00D411F3" w:rsidRDefault="000B3422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La atención entregada en las conversaciones responde a los objetivos específicos de la ejecución del chat Hablemos de Todo, indicados en el artículo 11 de las bases del concurso.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86BD594" w14:textId="77777777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7BED5233" w14:textId="77777777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BD6A68" w:rsidRPr="00504A0A" w14:paraId="1543EB9A" w14:textId="77777777" w:rsidTr="00BD6A68">
        <w:trPr>
          <w:trHeight w:val="397"/>
        </w:trPr>
        <w:tc>
          <w:tcPr>
            <w:tcW w:w="3240" w:type="pct"/>
            <w:shd w:val="clear" w:color="auto" w:fill="auto"/>
            <w:vAlign w:val="center"/>
          </w:tcPr>
          <w:p w14:paraId="32A2F991" w14:textId="5048ED9D" w:rsidR="00BD6A68" w:rsidRPr="00D411F3" w:rsidRDefault="000B3422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El tiempo de espera para la atención por parte de las y los jóvenes, </w:t>
            </w:r>
            <w:proofErr w:type="gramStart"/>
            <w:r>
              <w:rPr>
                <w:rFonts w:ascii="Calibri" w:hAnsi="Calibri" w:cs="Arial"/>
                <w:bCs/>
              </w:rPr>
              <w:t xml:space="preserve">es  </w:t>
            </w:r>
            <w:r w:rsidRPr="00462D7C">
              <w:rPr>
                <w:rFonts w:ascii="Calibri" w:eastAsia="Calibri" w:hAnsi="Calibri" w:cs="Calibri"/>
                <w:color w:val="000000" w:themeColor="text1"/>
                <w:lang w:val="es-CL"/>
              </w:rPr>
              <w:t>igual</w:t>
            </w:r>
            <w:proofErr w:type="gramEnd"/>
            <w:r w:rsidRPr="00462D7C">
              <w:rPr>
                <w:rFonts w:ascii="Calibri" w:eastAsia="Calibri" w:hAnsi="Calibri" w:cs="Calibri"/>
                <w:color w:val="000000" w:themeColor="text1"/>
                <w:lang w:val="es-CL"/>
              </w:rPr>
              <w:t xml:space="preserve"> o menor a 4 minutos desde que se completan los datos iniciales, a iniciar el contacto con el/la profesional</w:t>
            </w:r>
            <w:r>
              <w:rPr>
                <w:rFonts w:ascii="Calibri" w:eastAsia="Calibri" w:hAnsi="Calibri" w:cs="Calibri"/>
                <w:color w:val="000000" w:themeColor="text1"/>
                <w:lang w:val="es-CL"/>
              </w:rPr>
              <w:t>.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314CFA61" w14:textId="77777777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712E38BF" w14:textId="77777777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BD6A68" w:rsidRPr="00504A0A" w14:paraId="21001275" w14:textId="77777777" w:rsidTr="00BD6A68">
        <w:trPr>
          <w:trHeight w:val="397"/>
        </w:trPr>
        <w:tc>
          <w:tcPr>
            <w:tcW w:w="3240" w:type="pct"/>
            <w:shd w:val="clear" w:color="auto" w:fill="auto"/>
            <w:vAlign w:val="center"/>
          </w:tcPr>
          <w:p w14:paraId="1A94E737" w14:textId="1C97F8A5" w:rsidR="00BD6A68" w:rsidRPr="00D411F3" w:rsidRDefault="000B3422" w:rsidP="0033013D">
            <w:pPr>
              <w:spacing w:line="360" w:lineRule="auto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Se observa que en las distintas conversaciones los profesionales se alinean bajo los mismos protocolos de atención.</w:t>
            </w: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5D76F601" w14:textId="77777777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37C87A14" w14:textId="77777777" w:rsidR="00BD6A68" w:rsidRPr="00BD6A68" w:rsidRDefault="00BD6A68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0B3422" w:rsidRPr="00504A0A" w14:paraId="2671FF7D" w14:textId="77777777" w:rsidTr="00BD6A68">
        <w:trPr>
          <w:trHeight w:val="397"/>
        </w:trPr>
        <w:tc>
          <w:tcPr>
            <w:tcW w:w="3240" w:type="pct"/>
            <w:shd w:val="clear" w:color="auto" w:fill="auto"/>
            <w:vAlign w:val="center"/>
          </w:tcPr>
          <w:p w14:paraId="4C3F89ED" w14:textId="372B8810" w:rsidR="000B3422" w:rsidRPr="000B3422" w:rsidRDefault="000B3422" w:rsidP="000B3422">
            <w:pPr>
              <w:shd w:val="clear" w:color="auto" w:fill="FFFFFF" w:themeFill="background1"/>
              <w:spacing w:after="200" w:line="276" w:lineRule="auto"/>
              <w:contextualSpacing/>
              <w:jc w:val="both"/>
              <w:rPr>
                <w:rFonts w:ascii="Calibri" w:hAnsi="Calibri" w:cs="Arial"/>
                <w:bCs/>
              </w:rPr>
            </w:pPr>
            <w:r w:rsidRPr="000B3422">
              <w:rPr>
                <w:rFonts w:ascii="Calibri" w:hAnsi="Calibri" w:cs="Arial"/>
                <w:bCs/>
              </w:rPr>
              <w:t xml:space="preserve">Se observa el resguardo </w:t>
            </w:r>
            <w:r w:rsidRPr="000B3422">
              <w:rPr>
                <w:rFonts w:ascii="Calibri" w:hAnsi="Calibri" w:cs="Arial"/>
                <w:bCs/>
              </w:rPr>
              <w:t>de los aspectos éticos de la intervención, indicados en el Manual de lineamientos del programa</w:t>
            </w:r>
            <w:r>
              <w:rPr>
                <w:rFonts w:ascii="Calibri" w:hAnsi="Calibri" w:cs="Arial"/>
                <w:bCs/>
              </w:rPr>
              <w:t>,</w:t>
            </w:r>
            <w:r w:rsidRPr="000B3422">
              <w:rPr>
                <w:rFonts w:ascii="Calibri" w:hAnsi="Calibri" w:cs="Arial"/>
                <w:bCs/>
              </w:rPr>
              <w:t xml:space="preserve"> entre los cuales se considera la confidencialidad de la información, el resguardo de datos personales de las y los jóvenes, y que no exista conflicto de intereses entre el profesional y joven.</w:t>
            </w:r>
          </w:p>
          <w:p w14:paraId="1D8BD26F" w14:textId="3C9B29AE" w:rsidR="000B3422" w:rsidRPr="000B3422" w:rsidRDefault="000B3422" w:rsidP="0033013D">
            <w:pPr>
              <w:spacing w:line="360" w:lineRule="auto"/>
              <w:jc w:val="both"/>
              <w:rPr>
                <w:rFonts w:ascii="Calibri" w:hAnsi="Calibri" w:cs="Arial"/>
                <w:bCs/>
                <w:lang w:val="es-CL"/>
              </w:rPr>
            </w:pPr>
          </w:p>
        </w:tc>
        <w:tc>
          <w:tcPr>
            <w:tcW w:w="985" w:type="pct"/>
            <w:shd w:val="clear" w:color="auto" w:fill="FFFFFF" w:themeFill="background1"/>
            <w:vAlign w:val="center"/>
          </w:tcPr>
          <w:p w14:paraId="1814BB74" w14:textId="77777777" w:rsidR="000B3422" w:rsidRPr="00BD6A68" w:rsidRDefault="000B3422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6E67FD6C" w14:textId="77777777" w:rsidR="000B3422" w:rsidRPr="00BD6A68" w:rsidRDefault="000B3422" w:rsidP="00BD6A6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D81F3D7" w14:textId="2D74629D" w:rsidR="002902D0" w:rsidRDefault="002902D0" w:rsidP="00BC3B99">
      <w:pPr>
        <w:rPr>
          <w:rFonts w:ascii="Calibri" w:hAnsi="Calibri" w:cs="Arial"/>
          <w:sz w:val="22"/>
          <w:szCs w:val="22"/>
        </w:rPr>
      </w:pPr>
    </w:p>
    <w:p w14:paraId="64F7DCE7" w14:textId="02DB81A8" w:rsidR="002902D0" w:rsidRDefault="002902D0" w:rsidP="00BC3B99">
      <w:pPr>
        <w:rPr>
          <w:rFonts w:ascii="Calibri" w:hAnsi="Calibri" w:cs="Arial"/>
          <w:sz w:val="22"/>
          <w:szCs w:val="22"/>
        </w:rPr>
      </w:pPr>
    </w:p>
    <w:p w14:paraId="3A09B291" w14:textId="77777777" w:rsidR="00745286" w:rsidRDefault="00745286" w:rsidP="00BC3B99">
      <w:pPr>
        <w:rPr>
          <w:rFonts w:ascii="Calibri" w:hAnsi="Calibri" w:cs="Arial"/>
          <w:sz w:val="22"/>
          <w:szCs w:val="22"/>
        </w:rPr>
      </w:pPr>
    </w:p>
    <w:p w14:paraId="699FF16B" w14:textId="567C5D3C" w:rsidR="00BC3B99" w:rsidRPr="00074A10" w:rsidRDefault="00BC3B99" w:rsidP="00104983">
      <w:pPr>
        <w:numPr>
          <w:ilvl w:val="0"/>
          <w:numId w:val="11"/>
        </w:numPr>
        <w:spacing w:before="240" w:after="240"/>
        <w:ind w:left="0" w:hanging="349"/>
        <w:rPr>
          <w:rFonts w:ascii="Calibri" w:hAnsi="Calibri" w:cs="Arial"/>
          <w:b/>
          <w:bCs/>
          <w:sz w:val="22"/>
          <w:szCs w:val="22"/>
          <w:u w:val="single"/>
        </w:rPr>
      </w:pPr>
      <w:r w:rsidRPr="00074A10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Identificación supervisor INJUV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3318"/>
        <w:gridCol w:w="2053"/>
        <w:gridCol w:w="1896"/>
      </w:tblGrid>
      <w:tr w:rsidR="00BC3B99" w:rsidRPr="00764589" w14:paraId="3FEA9894" w14:textId="77777777" w:rsidTr="00A24B84">
        <w:trPr>
          <w:trHeight w:val="397"/>
        </w:trPr>
        <w:tc>
          <w:tcPr>
            <w:tcW w:w="1393" w:type="pct"/>
            <w:shd w:val="clear" w:color="auto" w:fill="BFBFBF"/>
            <w:vAlign w:val="center"/>
          </w:tcPr>
          <w:p w14:paraId="37FD7EEC" w14:textId="77777777" w:rsidR="00BC3B99" w:rsidRPr="00764589" w:rsidRDefault="00BC3B99" w:rsidP="005B45A8">
            <w:pPr>
              <w:rPr>
                <w:rFonts w:ascii="Calibri" w:hAnsi="Calibri" w:cs="Arial"/>
                <w:b/>
                <w:iCs/>
              </w:rPr>
            </w:pPr>
            <w:r w:rsidRPr="00764589">
              <w:rPr>
                <w:rFonts w:ascii="Calibri" w:hAnsi="Calibri" w:cs="Arial"/>
                <w:b/>
                <w:iCs/>
              </w:rPr>
              <w:t>NOMBRE Y APELLIDOS</w:t>
            </w:r>
          </w:p>
        </w:tc>
        <w:tc>
          <w:tcPr>
            <w:tcW w:w="3607" w:type="pct"/>
            <w:gridSpan w:val="3"/>
            <w:vAlign w:val="center"/>
          </w:tcPr>
          <w:p w14:paraId="12FAF08A" w14:textId="77777777" w:rsidR="00BC3B99" w:rsidRPr="00D411F3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</w:tc>
      </w:tr>
      <w:tr w:rsidR="00BC3B99" w:rsidRPr="00764589" w14:paraId="5DD11681" w14:textId="77777777" w:rsidTr="00A24B84">
        <w:trPr>
          <w:trHeight w:val="397"/>
        </w:trPr>
        <w:tc>
          <w:tcPr>
            <w:tcW w:w="1393" w:type="pct"/>
            <w:shd w:val="clear" w:color="auto" w:fill="BFBFBF"/>
            <w:vAlign w:val="center"/>
          </w:tcPr>
          <w:p w14:paraId="25EC3351" w14:textId="77777777" w:rsidR="00BC3B99" w:rsidRPr="00764589" w:rsidRDefault="00BC3B99" w:rsidP="005B45A8">
            <w:pPr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CARGO O FUNCIÓN</w:t>
            </w:r>
          </w:p>
        </w:tc>
        <w:tc>
          <w:tcPr>
            <w:tcW w:w="3607" w:type="pct"/>
            <w:gridSpan w:val="3"/>
            <w:vAlign w:val="center"/>
          </w:tcPr>
          <w:p w14:paraId="71798430" w14:textId="77777777" w:rsidR="00BC3B99" w:rsidRPr="00D411F3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</w:tc>
      </w:tr>
      <w:tr w:rsidR="00BC3B99" w:rsidRPr="00764589" w14:paraId="6F084A19" w14:textId="77777777" w:rsidTr="00A24B84">
        <w:trPr>
          <w:trHeight w:val="397"/>
        </w:trPr>
        <w:tc>
          <w:tcPr>
            <w:tcW w:w="1393" w:type="pct"/>
            <w:shd w:val="clear" w:color="auto" w:fill="BFBFBF"/>
            <w:vAlign w:val="center"/>
          </w:tcPr>
          <w:p w14:paraId="39593073" w14:textId="77777777" w:rsidR="00BC3B99" w:rsidRPr="00764589" w:rsidRDefault="00BC3B99" w:rsidP="005B45A8">
            <w:pPr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EMAIL</w:t>
            </w:r>
          </w:p>
        </w:tc>
        <w:tc>
          <w:tcPr>
            <w:tcW w:w="1647" w:type="pct"/>
            <w:vAlign w:val="center"/>
          </w:tcPr>
          <w:p w14:paraId="2DA48099" w14:textId="77777777" w:rsidR="00BC3B99" w:rsidRPr="00D411F3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1019" w:type="pct"/>
            <w:shd w:val="clear" w:color="auto" w:fill="BFBFBF"/>
            <w:vAlign w:val="center"/>
          </w:tcPr>
          <w:p w14:paraId="1AE638BD" w14:textId="77777777" w:rsidR="00BC3B99" w:rsidRPr="00764589" w:rsidRDefault="00BC3B99" w:rsidP="005B45A8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764589">
              <w:rPr>
                <w:rFonts w:ascii="Calibri" w:hAnsi="Calibri" w:cs="Arial"/>
                <w:b/>
                <w:iCs/>
              </w:rPr>
              <w:t xml:space="preserve">Nº </w:t>
            </w:r>
            <w:r>
              <w:rPr>
                <w:rFonts w:ascii="Calibri" w:hAnsi="Calibri" w:cs="Arial"/>
                <w:b/>
                <w:iCs/>
              </w:rPr>
              <w:t>TELÉFONO FIJO</w:t>
            </w:r>
          </w:p>
        </w:tc>
        <w:tc>
          <w:tcPr>
            <w:tcW w:w="941" w:type="pct"/>
            <w:vAlign w:val="center"/>
          </w:tcPr>
          <w:p w14:paraId="0D1B6542" w14:textId="77777777" w:rsidR="00BC3B99" w:rsidRPr="00D411F3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</w:tc>
      </w:tr>
      <w:tr w:rsidR="00BC3B99" w:rsidRPr="00764589" w14:paraId="28E3B814" w14:textId="77777777" w:rsidTr="00A24B84">
        <w:trPr>
          <w:trHeight w:val="397"/>
        </w:trPr>
        <w:tc>
          <w:tcPr>
            <w:tcW w:w="1393" w:type="pct"/>
            <w:shd w:val="clear" w:color="auto" w:fill="BFBFBF"/>
            <w:vAlign w:val="center"/>
          </w:tcPr>
          <w:p w14:paraId="2C0F98F8" w14:textId="77777777" w:rsidR="00BC3B99" w:rsidRPr="00764589" w:rsidRDefault="00BC3B99" w:rsidP="005B45A8">
            <w:pPr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FIRMA</w:t>
            </w:r>
          </w:p>
        </w:tc>
        <w:tc>
          <w:tcPr>
            <w:tcW w:w="3607" w:type="pct"/>
            <w:gridSpan w:val="3"/>
            <w:vAlign w:val="center"/>
          </w:tcPr>
          <w:p w14:paraId="6D6C2D8B" w14:textId="77777777" w:rsidR="00BC3B99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  <w:p w14:paraId="6A1C2A53" w14:textId="77777777" w:rsidR="00BC3B99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  <w:p w14:paraId="5590A3AB" w14:textId="77777777" w:rsidR="00BC3B99" w:rsidRPr="00D411F3" w:rsidRDefault="00BC3B99" w:rsidP="005B45A8">
            <w:pPr>
              <w:jc w:val="center"/>
              <w:rPr>
                <w:rFonts w:ascii="Calibri" w:hAnsi="Calibri" w:cs="Arial"/>
                <w:iCs/>
              </w:rPr>
            </w:pPr>
          </w:p>
        </w:tc>
      </w:tr>
    </w:tbl>
    <w:p w14:paraId="4BEB67A3" w14:textId="77777777" w:rsidR="00BC3B99" w:rsidRDefault="00BC3B99" w:rsidP="00BC3B99">
      <w:pPr>
        <w:jc w:val="center"/>
        <w:rPr>
          <w:rFonts w:ascii="Arial" w:hAnsi="Arial" w:cs="Arial"/>
          <w:b/>
        </w:rPr>
      </w:pPr>
    </w:p>
    <w:p w14:paraId="20F3A3AB" w14:textId="77777777" w:rsidR="00BC3B99" w:rsidRDefault="00BC3B99" w:rsidP="00BC3B99">
      <w:pPr>
        <w:jc w:val="center"/>
        <w:rPr>
          <w:rFonts w:ascii="Arial" w:hAnsi="Arial" w:cs="Arial"/>
          <w:b/>
        </w:rPr>
      </w:pPr>
    </w:p>
    <w:p w14:paraId="3DDAAD97" w14:textId="77777777" w:rsidR="00BC3B99" w:rsidRDefault="00BC3B99" w:rsidP="00BC3B99">
      <w:pPr>
        <w:jc w:val="center"/>
        <w:rPr>
          <w:rFonts w:ascii="Arial" w:hAnsi="Arial" w:cs="Arial"/>
          <w:b/>
        </w:rPr>
      </w:pPr>
    </w:p>
    <w:p w14:paraId="094244DD" w14:textId="77777777" w:rsidR="00BC3B99" w:rsidRDefault="00BC3B99" w:rsidP="00BC3B99">
      <w:pPr>
        <w:jc w:val="center"/>
        <w:rPr>
          <w:rFonts w:ascii="Arial" w:hAnsi="Arial" w:cs="Arial"/>
          <w:b/>
          <w:color w:val="0070C0"/>
        </w:rPr>
      </w:pPr>
    </w:p>
    <w:p w14:paraId="4E587EF1" w14:textId="77777777" w:rsidR="00BC3B99" w:rsidRPr="00CD06AC" w:rsidRDefault="00BC3B99" w:rsidP="00BC3B99">
      <w:pPr>
        <w:jc w:val="center"/>
        <w:rPr>
          <w:rFonts w:ascii="Arial" w:hAnsi="Arial" w:cs="Arial"/>
          <w:b/>
        </w:rPr>
      </w:pPr>
    </w:p>
    <w:p w14:paraId="340AC748" w14:textId="26846977" w:rsidR="00BC3B99" w:rsidRPr="00CD06AC" w:rsidRDefault="00A61576" w:rsidP="00BC3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FE404" wp14:editId="2ED7C3EF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</wp:posOffset>
                </wp:positionV>
                <wp:extent cx="2505075" cy="0"/>
                <wp:effectExtent l="9525" t="9525" r="9525" b="95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0F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8.5pt;margin-top:2.25pt;width:19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"/>
            </w:pict>
          </mc:Fallback>
        </mc:AlternateContent>
      </w:r>
    </w:p>
    <w:p w14:paraId="1C8BE5EE" w14:textId="2386DDDC" w:rsidR="00BC3B99" w:rsidRDefault="00BC3B99" w:rsidP="00A24B84">
      <w:pPr>
        <w:jc w:val="center"/>
        <w:rPr>
          <w:rFonts w:ascii="Arial" w:hAnsi="Arial" w:cs="Arial"/>
          <w:b/>
        </w:rPr>
      </w:pPr>
      <w:r w:rsidRPr="00CD06AC">
        <w:rPr>
          <w:rFonts w:ascii="Arial" w:hAnsi="Arial" w:cs="Arial"/>
          <w:b/>
        </w:rPr>
        <w:t xml:space="preserve">FIRMA </w:t>
      </w:r>
      <w:r w:rsidR="00074A10">
        <w:rPr>
          <w:rFonts w:ascii="Arial" w:hAnsi="Arial" w:cs="Arial"/>
          <w:b/>
        </w:rPr>
        <w:t>CONTRAPARTE TÉCNICA</w:t>
      </w:r>
    </w:p>
    <w:p w14:paraId="3E00ADF5" w14:textId="77777777" w:rsidR="00BC3B99" w:rsidRDefault="00BC3B99" w:rsidP="00BC3B99">
      <w:pPr>
        <w:jc w:val="center"/>
        <w:rPr>
          <w:rFonts w:ascii="Arial" w:hAnsi="Arial" w:cs="Arial"/>
          <w:b/>
        </w:rPr>
      </w:pPr>
    </w:p>
    <w:bookmarkEnd w:id="0"/>
    <w:p w14:paraId="67719D42" w14:textId="77777777" w:rsidR="00BC3B99" w:rsidRDefault="00BC3B99" w:rsidP="00BC3B99">
      <w:pPr>
        <w:jc w:val="center"/>
        <w:rPr>
          <w:rFonts w:ascii="Arial" w:hAnsi="Arial" w:cs="Arial"/>
          <w:b/>
        </w:rPr>
      </w:pPr>
    </w:p>
    <w:sectPr w:rsidR="00BC3B99" w:rsidSect="00A154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2" w:h="18722" w:code="300"/>
      <w:pgMar w:top="1440" w:right="1080" w:bottom="1440" w:left="1080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1008" w14:textId="77777777" w:rsidR="00190E56" w:rsidRDefault="00190E56">
      <w:r>
        <w:separator/>
      </w:r>
    </w:p>
  </w:endnote>
  <w:endnote w:type="continuationSeparator" w:id="0">
    <w:p w14:paraId="1AEE1CBF" w14:textId="77777777" w:rsidR="00190E56" w:rsidRDefault="0019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4902" w14:textId="77777777" w:rsidR="00104983" w:rsidRDefault="00104983">
    <w:pPr>
      <w:pStyle w:val="Piedepgina"/>
      <w:jc w:val="right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03F4" w14:textId="77777777" w:rsidR="00104983" w:rsidRDefault="00104983">
    <w:pPr>
      <w:pStyle w:val="Ttulo3"/>
    </w:pPr>
    <w:r>
      <w:t>P416/REV 0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729"/>
      <w:gridCol w:w="3650"/>
    </w:tblGrid>
    <w:tr w:rsidR="00104983" w14:paraId="21915F60" w14:textId="77777777">
      <w:tc>
        <w:tcPr>
          <w:tcW w:w="4181" w:type="dxa"/>
        </w:tcPr>
        <w:p w14:paraId="1C0C7665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proofErr w:type="gramStart"/>
          <w:r>
            <w:rPr>
              <w:rFonts w:ascii="Arial" w:hAnsi="Arial"/>
              <w:sz w:val="22"/>
            </w:rPr>
            <w:t>Elaborado  por</w:t>
          </w:r>
          <w:proofErr w:type="gramEnd"/>
          <w:r>
            <w:rPr>
              <w:rFonts w:ascii="Arial" w:hAnsi="Arial"/>
              <w:sz w:val="22"/>
            </w:rPr>
            <w:t>:</w:t>
          </w:r>
        </w:p>
        <w:p w14:paraId="2526B07F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Giannina Vidal F.</w:t>
          </w:r>
        </w:p>
        <w:p w14:paraId="584DCDA1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Consultor</w:t>
          </w:r>
        </w:p>
      </w:tc>
      <w:tc>
        <w:tcPr>
          <w:tcW w:w="2729" w:type="dxa"/>
        </w:tcPr>
        <w:p w14:paraId="3BD67CFE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Revisado por:</w:t>
          </w:r>
        </w:p>
        <w:p w14:paraId="2E85FE81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Marcelo </w:t>
          </w:r>
          <w:proofErr w:type="spellStart"/>
          <w:r>
            <w:rPr>
              <w:rFonts w:ascii="Arial" w:hAnsi="Arial"/>
              <w:sz w:val="22"/>
            </w:rPr>
            <w:t>Malluzzo</w:t>
          </w:r>
          <w:proofErr w:type="spellEnd"/>
        </w:p>
        <w:p w14:paraId="658179B8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Jefe de Proyecto</w:t>
          </w:r>
        </w:p>
      </w:tc>
      <w:tc>
        <w:tcPr>
          <w:tcW w:w="3650" w:type="dxa"/>
        </w:tcPr>
        <w:p w14:paraId="33278666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Autorizado por:</w:t>
          </w:r>
        </w:p>
        <w:p w14:paraId="0E5BC8E1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Giannina Vidal F.</w:t>
          </w:r>
        </w:p>
        <w:p w14:paraId="723620B3" w14:textId="77777777" w:rsidR="00104983" w:rsidRDefault="00104983">
          <w:pPr>
            <w:pStyle w:val="Piedepgina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Coordinador(a)del SGC</w:t>
          </w:r>
        </w:p>
      </w:tc>
    </w:tr>
  </w:tbl>
  <w:p w14:paraId="6104B286" w14:textId="77777777" w:rsidR="00104983" w:rsidRDefault="00104983">
    <w:pPr>
      <w:pStyle w:val="Piedepgina"/>
      <w:jc w:val="right"/>
    </w:pPr>
    <w:r>
      <w:rPr>
        <w:rFonts w:ascii="Arial" w:hAnsi="Arial"/>
        <w:b/>
      </w:rPr>
      <w:t>P416/REV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82C1" w14:textId="77777777" w:rsidR="00190E56" w:rsidRDefault="00190E56">
      <w:r>
        <w:separator/>
      </w:r>
    </w:p>
  </w:footnote>
  <w:footnote w:type="continuationSeparator" w:id="0">
    <w:p w14:paraId="0A702257" w14:textId="77777777" w:rsidR="00190E56" w:rsidRDefault="0019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5DE0" w14:textId="3B568A1B" w:rsidR="00104983" w:rsidRDefault="00104983">
    <w:pPr>
      <w:pStyle w:val="Encabezado"/>
    </w:pPr>
    <w:r>
      <w:rPr>
        <w:noProof/>
      </w:rPr>
      <w:drawing>
        <wp:inline distT="0" distB="0" distL="0" distR="0" wp14:anchorId="5D840441" wp14:editId="60012593">
          <wp:extent cx="590441" cy="533400"/>
          <wp:effectExtent l="0" t="0" r="635" b="0"/>
          <wp:docPr id="23" name="Imagen 23" descr="Ministerio de Desarrollo Social y Familia - Wikipedia, l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Desarrollo Social y Familia - Wikipedia, l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2" cy="5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395"/>
      <w:gridCol w:w="1559"/>
      <w:gridCol w:w="1729"/>
    </w:tblGrid>
    <w:tr w:rsidR="00104983" w14:paraId="6627AB00" w14:textId="77777777">
      <w:trPr>
        <w:cantSplit/>
        <w:trHeight w:val="288"/>
      </w:trPr>
      <w:tc>
        <w:tcPr>
          <w:tcW w:w="2905" w:type="dxa"/>
          <w:vMerge w:val="restart"/>
        </w:tcPr>
        <w:p w14:paraId="64E3A429" w14:textId="6A7F5A98" w:rsidR="00104983" w:rsidRDefault="00104983">
          <w:pPr>
            <w:pStyle w:val="Encabezado"/>
            <w:rPr>
              <w:rFonts w:ascii="Arial" w:hAnsi="Arial"/>
              <w:b/>
              <w:color w:val="000080"/>
              <w:sz w:val="48"/>
              <w:lang w:val="es-MX"/>
            </w:rPr>
          </w:pPr>
          <w:r>
            <w:rPr>
              <w:rFonts w:ascii="Arial" w:hAnsi="Arial"/>
              <w:b/>
              <w:noProof/>
              <w:color w:val="000080"/>
              <w:sz w:val="48"/>
              <w:lang w:val="es-CL" w:eastAsia="es-CL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0" allowOverlap="1" wp14:anchorId="50DD55EE" wp14:editId="0A794CAE">
                    <wp:simplePos x="0" y="0"/>
                    <wp:positionH relativeFrom="column">
                      <wp:posOffset>413385</wp:posOffset>
                    </wp:positionH>
                    <wp:positionV relativeFrom="paragraph">
                      <wp:posOffset>98425</wp:posOffset>
                    </wp:positionV>
                    <wp:extent cx="548640" cy="822960"/>
                    <wp:effectExtent l="38100" t="0" r="3810" b="0"/>
                    <wp:wrapTopAndBottom/>
                    <wp:docPr id="4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822960"/>
                              <a:chOff x="514" y="411"/>
                              <a:chExt cx="217" cy="485"/>
                            </a:xfrm>
                          </wpg:grpSpPr>
                          <wps:wsp>
                            <wps:cNvPr id="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" y="411"/>
                                <a:ext cx="217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350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 rot="1200000">
                                <a:off x="613" y="451"/>
                                <a:ext cx="85" cy="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CBE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 rot="1200000">
                                <a:off x="541" y="495"/>
                                <a:ext cx="86" cy="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D0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AutoShape 5"/>
                            <wps:cNvSpPr>
                              <a:spLocks noChangeArrowheads="1"/>
                            </wps:cNvSpPr>
                            <wps:spPr bwMode="auto">
                              <a:xfrm rot="1200000">
                                <a:off x="633" y="526"/>
                                <a:ext cx="53" cy="298"/>
                              </a:xfrm>
                              <a:prstGeom prst="triangle">
                                <a:avLst>
                                  <a:gd name="adj" fmla="val 1394"/>
                                </a:avLst>
                              </a:prstGeom>
                              <a:solidFill>
                                <a:srgbClr val="333333"/>
                              </a:solidFill>
                              <a:ln w="127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1579D4" id="Group 1" o:spid="_x0000_s1026" style="position:absolute;margin-left:32.55pt;margin-top:7.75pt;width:43.2pt;height:64.8pt;z-index:251655168" coordorigin="514,411" coordsize="21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" o:allowincell="f">
                    <v:rect id="Rectangle 2" o:spid="_x0000_s1027" style="position:absolute;left:514;top:411;width:217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" fillcolor="#e83504" stroked="f" strokeweight="1pt">
                      <v:stroke startarrowwidth="narrow" startarrowlength="short" endarrowwidth="narrow" endarrowlength="short"/>
                    </v:rect>
                    <v:rect id="Rectangle 3" o:spid="_x0000_s1028" style="position:absolute;left:613;top:451;width:85;height:370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" fillcolor="#4cbe0c" stroked="f"/>
                    <v:rect id="Rectangle 4" o:spid="_x0000_s1029" style="position:absolute;left:541;top:495;width:86;height:370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" fillcolor="#fdcd03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" o:spid="_x0000_s1030" type="#_x0000_t5" style="position:absolute;left:633;top:526;width:53;height:298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" adj="301" fillcolor="#333" strokecolor="white" strokeweight=".1pt"/>
                    <w10:wrap type="topAndBottom"/>
                  </v:group>
                </w:pict>
              </mc:Fallback>
            </mc:AlternateContent>
          </w:r>
          <w:r>
            <w:rPr>
              <w:rFonts w:ascii="Arial" w:hAnsi="Arial"/>
              <w:b/>
              <w:noProof/>
              <w:color w:val="000080"/>
              <w:sz w:val="48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6367DF3" wp14:editId="0C67C2A0">
                    <wp:simplePos x="0" y="0"/>
                    <wp:positionH relativeFrom="column">
                      <wp:posOffset>534035</wp:posOffset>
                    </wp:positionH>
                    <wp:positionV relativeFrom="paragraph">
                      <wp:posOffset>343535</wp:posOffset>
                    </wp:positionV>
                    <wp:extent cx="1130300" cy="274320"/>
                    <wp:effectExtent l="0" t="0" r="0" b="0"/>
                    <wp:wrapTopAndBottom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113030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8A673" w14:textId="77777777" w:rsidR="00104983" w:rsidRDefault="00104983">
                                <w:pPr>
                                  <w:rPr>
                                    <w:rFonts w:ascii="AvantGarde Bk BT" w:hAnsi="AvantGarde Bk BT"/>
                                    <w:b/>
                                    <w:snapToGrid w:val="0"/>
                                    <w:color w:val="000000"/>
                                    <w:sz w:val="30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b/>
                                    <w:snapToGrid w:val="0"/>
                                    <w:color w:val="000000"/>
                                    <w:sz w:val="30"/>
                                  </w:rPr>
                                  <w:t>novakem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367D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42.05pt;margin-top:27.05pt;width:89pt;height:21.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" o:allowincell="f" filled="f" fillcolor="#0c9" stroked="f" strokeweight="1pt">
                    <v:stroke startarrowwidth="narrow" startarrowlength="short" endarrowwidth="narrow" endarrowlength="short"/>
                    <v:textbox style="layout-flow:vertical;mso-layout-flow-alt:bottom-to-top">
                      <w:txbxContent>
                        <w:p w14:paraId="0AD8A673" w14:textId="77777777" w:rsidR="00104983" w:rsidRDefault="00104983">
                          <w:pPr>
                            <w:rPr>
                              <w:rFonts w:ascii="AvantGarde Bk BT" w:hAnsi="AvantGarde Bk BT"/>
                              <w:b/>
                              <w:snapToGrid w:val="0"/>
                              <w:color w:val="000000"/>
                              <w:sz w:val="30"/>
                            </w:rPr>
                          </w:pPr>
                          <w:r>
                            <w:rPr>
                              <w:rFonts w:ascii="AvantGarde Bk BT" w:hAnsi="AvantGarde Bk BT"/>
                              <w:b/>
                              <w:snapToGrid w:val="0"/>
                              <w:color w:val="000000"/>
                              <w:sz w:val="30"/>
                            </w:rPr>
                            <w:t>novakem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</w:p>
        <w:p w14:paraId="0C1DA399" w14:textId="77777777" w:rsidR="00104983" w:rsidRDefault="00104983">
          <w:pPr>
            <w:pStyle w:val="Encabezado"/>
            <w:jc w:val="center"/>
            <w:rPr>
              <w:rFonts w:ascii="Arial" w:hAnsi="Arial"/>
              <w:b/>
              <w:color w:val="000080"/>
              <w:sz w:val="48"/>
              <w:lang w:val="es-MX"/>
            </w:rPr>
          </w:pPr>
        </w:p>
        <w:p w14:paraId="6819CADE" w14:textId="77777777" w:rsidR="00104983" w:rsidRDefault="00104983">
          <w:pPr>
            <w:pStyle w:val="Encabezado"/>
            <w:rPr>
              <w:sz w:val="16"/>
              <w:lang w:val="es-MX"/>
            </w:rPr>
          </w:pPr>
        </w:p>
      </w:tc>
      <w:tc>
        <w:tcPr>
          <w:tcW w:w="4395" w:type="dxa"/>
          <w:shd w:val="pct10" w:color="auto" w:fill="FFFFFF"/>
        </w:tcPr>
        <w:p w14:paraId="40889FE2" w14:textId="77777777" w:rsidR="00104983" w:rsidRDefault="00104983">
          <w:pPr>
            <w:pStyle w:val="Encabezado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DOCUMENTO</w:t>
          </w:r>
        </w:p>
      </w:tc>
      <w:tc>
        <w:tcPr>
          <w:tcW w:w="1559" w:type="dxa"/>
          <w:shd w:val="pct10" w:color="auto" w:fill="FFFFFF"/>
        </w:tcPr>
        <w:p w14:paraId="546A76E5" w14:textId="77777777" w:rsidR="00104983" w:rsidRDefault="00104983">
          <w:pPr>
            <w:pStyle w:val="Encabezado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CÓDIGO</w:t>
          </w:r>
        </w:p>
      </w:tc>
      <w:tc>
        <w:tcPr>
          <w:tcW w:w="1729" w:type="dxa"/>
        </w:tcPr>
        <w:p w14:paraId="13600836" w14:textId="77777777" w:rsidR="00104983" w:rsidRDefault="00104983">
          <w:pPr>
            <w:pStyle w:val="Encabezado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P416</w:t>
          </w:r>
        </w:p>
      </w:tc>
    </w:tr>
    <w:tr w:rsidR="00104983" w14:paraId="5ECE2854" w14:textId="77777777">
      <w:trPr>
        <w:cantSplit/>
        <w:trHeight w:val="271"/>
      </w:trPr>
      <w:tc>
        <w:tcPr>
          <w:tcW w:w="2905" w:type="dxa"/>
          <w:vMerge/>
        </w:tcPr>
        <w:p w14:paraId="1AD7FF5C" w14:textId="77777777" w:rsidR="00104983" w:rsidRDefault="00104983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bottom w:val="nil"/>
          </w:tcBorders>
        </w:tcPr>
        <w:p w14:paraId="6B6C3686" w14:textId="77777777" w:rsidR="00104983" w:rsidRDefault="00104983">
          <w:pPr>
            <w:pStyle w:val="Piedepgina"/>
            <w:jc w:val="center"/>
            <w:rPr>
              <w:i/>
              <w:sz w:val="24"/>
              <w:lang w:val="es-MX"/>
            </w:rPr>
          </w:pPr>
          <w:r>
            <w:rPr>
              <w:rFonts w:ascii="Arial" w:hAnsi="Arial"/>
              <w:sz w:val="24"/>
              <w:lang w:val="es-MX"/>
            </w:rPr>
            <w:t>PROCEDIMIENTO</w:t>
          </w:r>
        </w:p>
      </w:tc>
      <w:tc>
        <w:tcPr>
          <w:tcW w:w="1559" w:type="dxa"/>
          <w:shd w:val="pct10" w:color="auto" w:fill="FFFFFF"/>
        </w:tcPr>
        <w:p w14:paraId="3174A52C" w14:textId="77777777" w:rsidR="00104983" w:rsidRDefault="00104983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REVISIÓN Nº</w:t>
          </w:r>
        </w:p>
      </w:tc>
      <w:tc>
        <w:tcPr>
          <w:tcW w:w="1729" w:type="dxa"/>
        </w:tcPr>
        <w:p w14:paraId="62F15170" w14:textId="77777777" w:rsidR="00104983" w:rsidRDefault="00104983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0</w:t>
          </w:r>
        </w:p>
      </w:tc>
    </w:tr>
    <w:tr w:rsidR="00104983" w14:paraId="6681FB04" w14:textId="77777777">
      <w:trPr>
        <w:cantSplit/>
        <w:trHeight w:val="239"/>
      </w:trPr>
      <w:tc>
        <w:tcPr>
          <w:tcW w:w="2905" w:type="dxa"/>
          <w:vMerge/>
        </w:tcPr>
        <w:p w14:paraId="25EDF4E9" w14:textId="77777777" w:rsidR="00104983" w:rsidRDefault="00104983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top w:val="nil"/>
            <w:bottom w:val="nil"/>
          </w:tcBorders>
        </w:tcPr>
        <w:p w14:paraId="34D952AE" w14:textId="77777777" w:rsidR="00104983" w:rsidRDefault="00104983">
          <w:pPr>
            <w:pStyle w:val="Piedepgina"/>
            <w:jc w:val="center"/>
            <w:rPr>
              <w:rFonts w:ascii="Arial" w:hAnsi="Arial"/>
              <w:b/>
              <w:i/>
              <w:lang w:val="es-MX"/>
            </w:rPr>
          </w:pPr>
          <w:r>
            <w:rPr>
              <w:rFonts w:ascii="Arial" w:hAnsi="Arial"/>
              <w:b/>
              <w:sz w:val="24"/>
              <w:lang w:val="es-MX"/>
            </w:rPr>
            <w:t>ELABORACIÓN Y CONTROL DE DOCUMENTOS</w:t>
          </w:r>
        </w:p>
      </w:tc>
      <w:tc>
        <w:tcPr>
          <w:tcW w:w="1559" w:type="dxa"/>
          <w:shd w:val="pct10" w:color="auto" w:fill="FFFFFF"/>
        </w:tcPr>
        <w:p w14:paraId="1045B45B" w14:textId="77777777" w:rsidR="00104983" w:rsidRDefault="00104983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FECHA DE VALIDACION</w:t>
          </w:r>
        </w:p>
      </w:tc>
      <w:tc>
        <w:tcPr>
          <w:tcW w:w="1729" w:type="dxa"/>
          <w:tcBorders>
            <w:bottom w:val="single" w:sz="4" w:space="0" w:color="auto"/>
          </w:tcBorders>
        </w:tcPr>
        <w:p w14:paraId="5D24C40C" w14:textId="77777777" w:rsidR="00104983" w:rsidRDefault="00104983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11 Julio 2003</w:t>
          </w:r>
        </w:p>
      </w:tc>
    </w:tr>
    <w:tr w:rsidR="00104983" w14:paraId="4070E33E" w14:textId="77777777">
      <w:trPr>
        <w:cantSplit/>
        <w:trHeight w:val="288"/>
      </w:trPr>
      <w:tc>
        <w:tcPr>
          <w:tcW w:w="2905" w:type="dxa"/>
          <w:vMerge/>
        </w:tcPr>
        <w:p w14:paraId="2387AF8E" w14:textId="77777777" w:rsidR="00104983" w:rsidRDefault="00104983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top w:val="nil"/>
            <w:bottom w:val="nil"/>
          </w:tcBorders>
        </w:tcPr>
        <w:p w14:paraId="2766B207" w14:textId="69AF22B7" w:rsidR="00104983" w:rsidRDefault="00104983">
          <w:pPr>
            <w:pStyle w:val="Piedepgina"/>
            <w:jc w:val="center"/>
            <w:rPr>
              <w:b/>
              <w:color w:val="FF0000"/>
              <w:sz w:val="32"/>
              <w:lang w:val="es-MX"/>
            </w:rPr>
          </w:pPr>
          <w:r>
            <w:rPr>
              <w:rFonts w:ascii="Arial" w:hAnsi="Arial"/>
              <w:b/>
              <w:noProof/>
              <w:color w:val="00008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38AC21A" wp14:editId="1D268453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68580</wp:posOffset>
                    </wp:positionV>
                    <wp:extent cx="2743200" cy="571500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54B7C" w14:textId="77777777" w:rsidR="00104983" w:rsidRDefault="00104983">
                                <w:pPr>
                                  <w:pStyle w:val="Ttulo7"/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  <w:t xml:space="preserve">COPIA NO </w:t>
                                </w:r>
                              </w:p>
                              <w:p w14:paraId="6F9D9515" w14:textId="77777777" w:rsidR="00104983" w:rsidRDefault="00104983">
                                <w:pPr>
                                  <w:pStyle w:val="Ttulo7"/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vanish/>
                                    <w:color w:val="auto"/>
                                    <w:sz w:val="36"/>
                                  </w:rPr>
                                  <w:t>CONTROLADA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8AC21A" id="Text Box 7" o:spid="_x0000_s1027" type="#_x0000_t202" style="position:absolute;left:0;text-align:left;margin-left:2.95pt;margin-top:5.4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" o:allowincell="f" filled="f" fillcolor="red" stroked="f">
                    <v:textbox>
                      <w:txbxContent>
                        <w:p w14:paraId="38354B7C" w14:textId="77777777" w:rsidR="00104983" w:rsidRDefault="00104983">
                          <w:pPr>
                            <w:pStyle w:val="Ttulo7"/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</w:pPr>
                          <w:r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  <w:t xml:space="preserve">COPIA NO </w:t>
                          </w:r>
                        </w:p>
                        <w:p w14:paraId="6F9D9515" w14:textId="77777777" w:rsidR="00104983" w:rsidRDefault="00104983">
                          <w:pPr>
                            <w:pStyle w:val="Ttulo7"/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</w:pPr>
                          <w:r>
                            <w:rPr>
                              <w:b/>
                              <w:vanish/>
                              <w:color w:val="auto"/>
                              <w:sz w:val="36"/>
                            </w:rPr>
                            <w:t>CONTROLADA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color w:val="FF0000"/>
              <w:sz w:val="32"/>
              <w:lang w:val="es-MX"/>
            </w:rPr>
            <w:t>En Revisión</w:t>
          </w:r>
        </w:p>
      </w:tc>
      <w:tc>
        <w:tcPr>
          <w:tcW w:w="1559" w:type="dxa"/>
          <w:shd w:val="pct10" w:color="auto" w:fill="FFFFFF"/>
        </w:tcPr>
        <w:p w14:paraId="29C88F69" w14:textId="77777777" w:rsidR="00104983" w:rsidRDefault="00104983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CLAUSULA DE LA NORMA</w:t>
          </w:r>
        </w:p>
      </w:tc>
      <w:tc>
        <w:tcPr>
          <w:tcW w:w="1729" w:type="dxa"/>
        </w:tcPr>
        <w:p w14:paraId="0E3272F5" w14:textId="77777777" w:rsidR="00104983" w:rsidRDefault="00104983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color w:val="000000"/>
              <w:lang w:val="es-MX"/>
            </w:rPr>
            <w:t>4.2.3</w:t>
          </w:r>
        </w:p>
      </w:tc>
    </w:tr>
    <w:tr w:rsidR="00104983" w14:paraId="3F267B72" w14:textId="77777777">
      <w:trPr>
        <w:cantSplit/>
        <w:trHeight w:val="288"/>
      </w:trPr>
      <w:tc>
        <w:tcPr>
          <w:tcW w:w="2905" w:type="dxa"/>
          <w:vMerge/>
        </w:tcPr>
        <w:p w14:paraId="45CA8AE1" w14:textId="77777777" w:rsidR="00104983" w:rsidRDefault="00104983">
          <w:pPr>
            <w:pStyle w:val="Piedepgina"/>
            <w:rPr>
              <w:noProof/>
            </w:rPr>
          </w:pPr>
        </w:p>
      </w:tc>
      <w:tc>
        <w:tcPr>
          <w:tcW w:w="4395" w:type="dxa"/>
          <w:tcBorders>
            <w:top w:val="nil"/>
          </w:tcBorders>
        </w:tcPr>
        <w:p w14:paraId="063EACEA" w14:textId="77777777" w:rsidR="00104983" w:rsidRDefault="00104983">
          <w:pPr>
            <w:pStyle w:val="Piedepgina"/>
            <w:jc w:val="center"/>
            <w:rPr>
              <w:i/>
              <w:sz w:val="24"/>
              <w:lang w:val="es-MX"/>
            </w:rPr>
          </w:pPr>
        </w:p>
      </w:tc>
      <w:tc>
        <w:tcPr>
          <w:tcW w:w="1559" w:type="dxa"/>
          <w:shd w:val="pct10" w:color="auto" w:fill="FFFFFF"/>
        </w:tcPr>
        <w:p w14:paraId="2D7C31F3" w14:textId="77777777" w:rsidR="00104983" w:rsidRDefault="00104983">
          <w:pPr>
            <w:pStyle w:val="Piedepgina"/>
            <w:rPr>
              <w:rFonts w:ascii="Arial" w:hAnsi="Arial"/>
              <w:b/>
              <w:lang w:val="es-MX"/>
            </w:rPr>
          </w:pPr>
          <w:r>
            <w:rPr>
              <w:rFonts w:ascii="Arial" w:hAnsi="Arial"/>
              <w:b/>
              <w:lang w:val="es-MX"/>
            </w:rPr>
            <w:t>PÁGINAS</w:t>
          </w:r>
        </w:p>
      </w:tc>
      <w:tc>
        <w:tcPr>
          <w:tcW w:w="1729" w:type="dxa"/>
        </w:tcPr>
        <w:p w14:paraId="1094FFD0" w14:textId="2E5098EF" w:rsidR="00104983" w:rsidRDefault="00104983">
          <w:pPr>
            <w:pStyle w:val="Piedepgina"/>
            <w:jc w:val="center"/>
            <w:rPr>
              <w:rFonts w:ascii="Arial" w:hAnsi="Arial"/>
              <w:b/>
              <w:lang w:val="es-MX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38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425A96AF" w14:textId="77777777" w:rsidR="00104983" w:rsidRDefault="0010498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761"/>
    <w:multiLevelType w:val="hybridMultilevel"/>
    <w:tmpl w:val="FF3C62D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ED6"/>
    <w:multiLevelType w:val="multilevel"/>
    <w:tmpl w:val="6FC07B2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2" w15:restartNumberingAfterBreak="0">
    <w:nsid w:val="24EC368C"/>
    <w:multiLevelType w:val="multilevel"/>
    <w:tmpl w:val="7716E6B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2160"/>
      </w:pPr>
      <w:rPr>
        <w:rFonts w:hint="default"/>
      </w:rPr>
    </w:lvl>
  </w:abstractNum>
  <w:abstractNum w:abstractNumId="3" w15:restartNumberingAfterBreak="0">
    <w:nsid w:val="26314F42"/>
    <w:multiLevelType w:val="hybridMultilevel"/>
    <w:tmpl w:val="BA8ADB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32B7"/>
    <w:multiLevelType w:val="hybridMultilevel"/>
    <w:tmpl w:val="59DEF572"/>
    <w:lvl w:ilvl="0" w:tplc="1CF8A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61504"/>
    <w:multiLevelType w:val="hybridMultilevel"/>
    <w:tmpl w:val="D0909DAC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B52C1"/>
    <w:multiLevelType w:val="multilevel"/>
    <w:tmpl w:val="71B8097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32E40949"/>
    <w:multiLevelType w:val="hybridMultilevel"/>
    <w:tmpl w:val="BDE6B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4DC0"/>
    <w:multiLevelType w:val="hybridMultilevel"/>
    <w:tmpl w:val="EDF2E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CBD"/>
    <w:multiLevelType w:val="hybridMultilevel"/>
    <w:tmpl w:val="6C6E23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260D"/>
    <w:multiLevelType w:val="hybridMultilevel"/>
    <w:tmpl w:val="ADF05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7A4E"/>
    <w:multiLevelType w:val="hybridMultilevel"/>
    <w:tmpl w:val="86F2605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D65EC"/>
    <w:multiLevelType w:val="hybridMultilevel"/>
    <w:tmpl w:val="97844AD6"/>
    <w:lvl w:ilvl="0" w:tplc="340A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 w15:restartNumberingAfterBreak="0">
    <w:nsid w:val="55ED2712"/>
    <w:multiLevelType w:val="hybridMultilevel"/>
    <w:tmpl w:val="E71CCEB2"/>
    <w:lvl w:ilvl="0" w:tplc="3DAEC00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631B3"/>
    <w:multiLevelType w:val="hybridMultilevel"/>
    <w:tmpl w:val="9936464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680A64"/>
    <w:multiLevelType w:val="hybridMultilevel"/>
    <w:tmpl w:val="C1BE4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72AD"/>
    <w:multiLevelType w:val="hybridMultilevel"/>
    <w:tmpl w:val="60B8E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BA0906"/>
    <w:multiLevelType w:val="hybridMultilevel"/>
    <w:tmpl w:val="EF24D66C"/>
    <w:lvl w:ilvl="0" w:tplc="AF2E1D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67871"/>
    <w:multiLevelType w:val="hybridMultilevel"/>
    <w:tmpl w:val="670A4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07AC8"/>
    <w:multiLevelType w:val="hybridMultilevel"/>
    <w:tmpl w:val="43FC71EA"/>
    <w:lvl w:ilvl="0" w:tplc="8088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5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C1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62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42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42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25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C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C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D5110"/>
    <w:multiLevelType w:val="hybridMultilevel"/>
    <w:tmpl w:val="CC86E560"/>
    <w:lvl w:ilvl="0" w:tplc="12941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18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1"/>
  <w:activeWritingStyle w:appName="MSWord" w:lang="es-MX" w:vendorID="64" w:dllVersion="0" w:nlCheck="1" w:checkStyle="0"/>
  <w:activeWritingStyle w:appName="MSWord" w:lang="es-CL" w:vendorID="64" w:dllVersion="0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1"/>
    <w:rsid w:val="00000DDC"/>
    <w:rsid w:val="00001778"/>
    <w:rsid w:val="0000351E"/>
    <w:rsid w:val="00005E33"/>
    <w:rsid w:val="00006DEA"/>
    <w:rsid w:val="00010EEF"/>
    <w:rsid w:val="000138E7"/>
    <w:rsid w:val="00014221"/>
    <w:rsid w:val="00014849"/>
    <w:rsid w:val="0001611C"/>
    <w:rsid w:val="00020BC2"/>
    <w:rsid w:val="000249E2"/>
    <w:rsid w:val="000262DB"/>
    <w:rsid w:val="00030149"/>
    <w:rsid w:val="000306D6"/>
    <w:rsid w:val="0003200B"/>
    <w:rsid w:val="00034797"/>
    <w:rsid w:val="0003795B"/>
    <w:rsid w:val="000468DD"/>
    <w:rsid w:val="000502E9"/>
    <w:rsid w:val="00051DA1"/>
    <w:rsid w:val="000537B2"/>
    <w:rsid w:val="00053B69"/>
    <w:rsid w:val="00055245"/>
    <w:rsid w:val="00055F64"/>
    <w:rsid w:val="00056094"/>
    <w:rsid w:val="00057FE8"/>
    <w:rsid w:val="00060716"/>
    <w:rsid w:val="000647F9"/>
    <w:rsid w:val="00067E93"/>
    <w:rsid w:val="000718A8"/>
    <w:rsid w:val="00072A0C"/>
    <w:rsid w:val="000733A0"/>
    <w:rsid w:val="00074A10"/>
    <w:rsid w:val="00075580"/>
    <w:rsid w:val="000755FA"/>
    <w:rsid w:val="000773BF"/>
    <w:rsid w:val="00082E1B"/>
    <w:rsid w:val="000833B1"/>
    <w:rsid w:val="000834BF"/>
    <w:rsid w:val="00083885"/>
    <w:rsid w:val="00084E48"/>
    <w:rsid w:val="000856A3"/>
    <w:rsid w:val="0008574F"/>
    <w:rsid w:val="00086187"/>
    <w:rsid w:val="00087EEB"/>
    <w:rsid w:val="00090F3E"/>
    <w:rsid w:val="0009149E"/>
    <w:rsid w:val="00092084"/>
    <w:rsid w:val="000A32B2"/>
    <w:rsid w:val="000A5B79"/>
    <w:rsid w:val="000A70F1"/>
    <w:rsid w:val="000B0B3C"/>
    <w:rsid w:val="000B0D44"/>
    <w:rsid w:val="000B3422"/>
    <w:rsid w:val="000B3A75"/>
    <w:rsid w:val="000B5500"/>
    <w:rsid w:val="000C15E8"/>
    <w:rsid w:val="000C2FC8"/>
    <w:rsid w:val="000C2FD0"/>
    <w:rsid w:val="000C5A16"/>
    <w:rsid w:val="000C5AB0"/>
    <w:rsid w:val="000C6A73"/>
    <w:rsid w:val="000C773C"/>
    <w:rsid w:val="000C77E7"/>
    <w:rsid w:val="000D18C0"/>
    <w:rsid w:val="000D3614"/>
    <w:rsid w:val="000D68BA"/>
    <w:rsid w:val="000E1D80"/>
    <w:rsid w:val="000E33E6"/>
    <w:rsid w:val="000E52C1"/>
    <w:rsid w:val="000E55F4"/>
    <w:rsid w:val="000E6A2C"/>
    <w:rsid w:val="000F39DB"/>
    <w:rsid w:val="00104983"/>
    <w:rsid w:val="0010532A"/>
    <w:rsid w:val="00116273"/>
    <w:rsid w:val="00117C5A"/>
    <w:rsid w:val="00120344"/>
    <w:rsid w:val="00122BD6"/>
    <w:rsid w:val="00123094"/>
    <w:rsid w:val="001231C0"/>
    <w:rsid w:val="00125303"/>
    <w:rsid w:val="00126304"/>
    <w:rsid w:val="00126DB0"/>
    <w:rsid w:val="0012760E"/>
    <w:rsid w:val="00130B3A"/>
    <w:rsid w:val="00130F73"/>
    <w:rsid w:val="0013302B"/>
    <w:rsid w:val="001333A2"/>
    <w:rsid w:val="00135F7C"/>
    <w:rsid w:val="00145970"/>
    <w:rsid w:val="00147A61"/>
    <w:rsid w:val="00147E23"/>
    <w:rsid w:val="00151F69"/>
    <w:rsid w:val="001521D5"/>
    <w:rsid w:val="0015360B"/>
    <w:rsid w:val="00154E2A"/>
    <w:rsid w:val="0015553F"/>
    <w:rsid w:val="001563CD"/>
    <w:rsid w:val="0016064A"/>
    <w:rsid w:val="00160F50"/>
    <w:rsid w:val="00161038"/>
    <w:rsid w:val="00161890"/>
    <w:rsid w:val="00162B4E"/>
    <w:rsid w:val="00164337"/>
    <w:rsid w:val="00164EB7"/>
    <w:rsid w:val="00165563"/>
    <w:rsid w:val="00167431"/>
    <w:rsid w:val="001706F8"/>
    <w:rsid w:val="001709C3"/>
    <w:rsid w:val="00170DB7"/>
    <w:rsid w:val="00171BEF"/>
    <w:rsid w:val="00173897"/>
    <w:rsid w:val="0017600E"/>
    <w:rsid w:val="00180491"/>
    <w:rsid w:val="00180F83"/>
    <w:rsid w:val="0018376A"/>
    <w:rsid w:val="00184514"/>
    <w:rsid w:val="00184DB1"/>
    <w:rsid w:val="001857FD"/>
    <w:rsid w:val="001903A1"/>
    <w:rsid w:val="00190E56"/>
    <w:rsid w:val="00192D97"/>
    <w:rsid w:val="0019396B"/>
    <w:rsid w:val="00194BC6"/>
    <w:rsid w:val="00197006"/>
    <w:rsid w:val="001A0AFA"/>
    <w:rsid w:val="001A3D36"/>
    <w:rsid w:val="001A4FC5"/>
    <w:rsid w:val="001A6D71"/>
    <w:rsid w:val="001A7C8A"/>
    <w:rsid w:val="001B2841"/>
    <w:rsid w:val="001B3970"/>
    <w:rsid w:val="001B42F4"/>
    <w:rsid w:val="001B438F"/>
    <w:rsid w:val="001B459B"/>
    <w:rsid w:val="001B4B20"/>
    <w:rsid w:val="001B694E"/>
    <w:rsid w:val="001B6EEE"/>
    <w:rsid w:val="001B7AEF"/>
    <w:rsid w:val="001C02C5"/>
    <w:rsid w:val="001C161E"/>
    <w:rsid w:val="001C1F11"/>
    <w:rsid w:val="001C2944"/>
    <w:rsid w:val="001C471F"/>
    <w:rsid w:val="001C4BC4"/>
    <w:rsid w:val="001C52E1"/>
    <w:rsid w:val="001C5334"/>
    <w:rsid w:val="001C5E56"/>
    <w:rsid w:val="001C7CBF"/>
    <w:rsid w:val="001D199B"/>
    <w:rsid w:val="001D29FD"/>
    <w:rsid w:val="001D44FE"/>
    <w:rsid w:val="001D5131"/>
    <w:rsid w:val="001D583E"/>
    <w:rsid w:val="001D6EB0"/>
    <w:rsid w:val="001D77C6"/>
    <w:rsid w:val="001D7A82"/>
    <w:rsid w:val="001E1863"/>
    <w:rsid w:val="001E27CF"/>
    <w:rsid w:val="001E3439"/>
    <w:rsid w:val="001E6CF1"/>
    <w:rsid w:val="001F1DDA"/>
    <w:rsid w:val="001F4287"/>
    <w:rsid w:val="001F48E8"/>
    <w:rsid w:val="001F5FEA"/>
    <w:rsid w:val="001F6118"/>
    <w:rsid w:val="00202156"/>
    <w:rsid w:val="00205B54"/>
    <w:rsid w:val="00207200"/>
    <w:rsid w:val="00210179"/>
    <w:rsid w:val="002110D0"/>
    <w:rsid w:val="0021463D"/>
    <w:rsid w:val="00214BD4"/>
    <w:rsid w:val="0021761E"/>
    <w:rsid w:val="00223062"/>
    <w:rsid w:val="0022429C"/>
    <w:rsid w:val="00225767"/>
    <w:rsid w:val="002259C7"/>
    <w:rsid w:val="00225E63"/>
    <w:rsid w:val="002269B8"/>
    <w:rsid w:val="002279AF"/>
    <w:rsid w:val="00227F87"/>
    <w:rsid w:val="0023106E"/>
    <w:rsid w:val="002319F7"/>
    <w:rsid w:val="0023414D"/>
    <w:rsid w:val="00235908"/>
    <w:rsid w:val="00235B8B"/>
    <w:rsid w:val="0024029F"/>
    <w:rsid w:val="00243465"/>
    <w:rsid w:val="00244C35"/>
    <w:rsid w:val="002466AA"/>
    <w:rsid w:val="00247D0B"/>
    <w:rsid w:val="00251ACC"/>
    <w:rsid w:val="00252043"/>
    <w:rsid w:val="00253656"/>
    <w:rsid w:val="00253C02"/>
    <w:rsid w:val="00253C61"/>
    <w:rsid w:val="00256107"/>
    <w:rsid w:val="002600D3"/>
    <w:rsid w:val="00260E04"/>
    <w:rsid w:val="00261A86"/>
    <w:rsid w:val="00262478"/>
    <w:rsid w:val="00264032"/>
    <w:rsid w:val="002676F3"/>
    <w:rsid w:val="00271229"/>
    <w:rsid w:val="0027227E"/>
    <w:rsid w:val="0027427D"/>
    <w:rsid w:val="002761A4"/>
    <w:rsid w:val="0028064B"/>
    <w:rsid w:val="0028086E"/>
    <w:rsid w:val="00282C26"/>
    <w:rsid w:val="00285DF8"/>
    <w:rsid w:val="002874E0"/>
    <w:rsid w:val="002902D0"/>
    <w:rsid w:val="00292DFD"/>
    <w:rsid w:val="00293F58"/>
    <w:rsid w:val="002956F0"/>
    <w:rsid w:val="0029621C"/>
    <w:rsid w:val="0029626B"/>
    <w:rsid w:val="002A1441"/>
    <w:rsid w:val="002A18B8"/>
    <w:rsid w:val="002A1AE7"/>
    <w:rsid w:val="002A3D69"/>
    <w:rsid w:val="002A4652"/>
    <w:rsid w:val="002A4AE6"/>
    <w:rsid w:val="002A4D09"/>
    <w:rsid w:val="002A501A"/>
    <w:rsid w:val="002A5537"/>
    <w:rsid w:val="002A610F"/>
    <w:rsid w:val="002B032C"/>
    <w:rsid w:val="002B14FB"/>
    <w:rsid w:val="002B4E7B"/>
    <w:rsid w:val="002B55E9"/>
    <w:rsid w:val="002B5E7C"/>
    <w:rsid w:val="002B68D3"/>
    <w:rsid w:val="002B71B1"/>
    <w:rsid w:val="002B7317"/>
    <w:rsid w:val="002B76C5"/>
    <w:rsid w:val="002B7D34"/>
    <w:rsid w:val="002C0191"/>
    <w:rsid w:val="002C0715"/>
    <w:rsid w:val="002C19C5"/>
    <w:rsid w:val="002C35CC"/>
    <w:rsid w:val="002C5512"/>
    <w:rsid w:val="002C7163"/>
    <w:rsid w:val="002C7E29"/>
    <w:rsid w:val="002D1CFC"/>
    <w:rsid w:val="002D57CF"/>
    <w:rsid w:val="002E1203"/>
    <w:rsid w:val="002E37F9"/>
    <w:rsid w:val="002E4A61"/>
    <w:rsid w:val="002E7677"/>
    <w:rsid w:val="002F0855"/>
    <w:rsid w:val="002F1842"/>
    <w:rsid w:val="002F1A52"/>
    <w:rsid w:val="002F1F6E"/>
    <w:rsid w:val="002F4574"/>
    <w:rsid w:val="002F4905"/>
    <w:rsid w:val="002F5E44"/>
    <w:rsid w:val="002F7191"/>
    <w:rsid w:val="002F7870"/>
    <w:rsid w:val="002F7F3C"/>
    <w:rsid w:val="003017FB"/>
    <w:rsid w:val="00303463"/>
    <w:rsid w:val="003038E4"/>
    <w:rsid w:val="00303F91"/>
    <w:rsid w:val="003137CA"/>
    <w:rsid w:val="00313CA4"/>
    <w:rsid w:val="00314871"/>
    <w:rsid w:val="00320983"/>
    <w:rsid w:val="00321D2D"/>
    <w:rsid w:val="003226EC"/>
    <w:rsid w:val="00332030"/>
    <w:rsid w:val="00332114"/>
    <w:rsid w:val="0033274D"/>
    <w:rsid w:val="0033495E"/>
    <w:rsid w:val="00334DA8"/>
    <w:rsid w:val="00335633"/>
    <w:rsid w:val="003362FC"/>
    <w:rsid w:val="003364EC"/>
    <w:rsid w:val="003406A0"/>
    <w:rsid w:val="00340A40"/>
    <w:rsid w:val="00341FE3"/>
    <w:rsid w:val="00344598"/>
    <w:rsid w:val="00345A70"/>
    <w:rsid w:val="00350012"/>
    <w:rsid w:val="003502D0"/>
    <w:rsid w:val="003511ED"/>
    <w:rsid w:val="0035324F"/>
    <w:rsid w:val="003532C7"/>
    <w:rsid w:val="00353608"/>
    <w:rsid w:val="003561A2"/>
    <w:rsid w:val="00356E95"/>
    <w:rsid w:val="00357E22"/>
    <w:rsid w:val="003605AD"/>
    <w:rsid w:val="00360876"/>
    <w:rsid w:val="00361209"/>
    <w:rsid w:val="003639B3"/>
    <w:rsid w:val="00363AE5"/>
    <w:rsid w:val="00364501"/>
    <w:rsid w:val="00365CE2"/>
    <w:rsid w:val="00365D9B"/>
    <w:rsid w:val="003663B2"/>
    <w:rsid w:val="003735BC"/>
    <w:rsid w:val="00374898"/>
    <w:rsid w:val="00375A1A"/>
    <w:rsid w:val="00380D0F"/>
    <w:rsid w:val="00383AE0"/>
    <w:rsid w:val="00384D19"/>
    <w:rsid w:val="003858A6"/>
    <w:rsid w:val="00387A46"/>
    <w:rsid w:val="00392AE3"/>
    <w:rsid w:val="003948FA"/>
    <w:rsid w:val="003949AD"/>
    <w:rsid w:val="003A399E"/>
    <w:rsid w:val="003A4FD3"/>
    <w:rsid w:val="003B2B4A"/>
    <w:rsid w:val="003C19D5"/>
    <w:rsid w:val="003C4906"/>
    <w:rsid w:val="003C4DE4"/>
    <w:rsid w:val="003C632C"/>
    <w:rsid w:val="003C6C19"/>
    <w:rsid w:val="003C7B53"/>
    <w:rsid w:val="003D1F1A"/>
    <w:rsid w:val="003D3BE1"/>
    <w:rsid w:val="003D4709"/>
    <w:rsid w:val="003D646D"/>
    <w:rsid w:val="003D785D"/>
    <w:rsid w:val="003D7E14"/>
    <w:rsid w:val="003E16CE"/>
    <w:rsid w:val="003E3073"/>
    <w:rsid w:val="003E6DF7"/>
    <w:rsid w:val="003E71B1"/>
    <w:rsid w:val="003E74AB"/>
    <w:rsid w:val="003E7AB5"/>
    <w:rsid w:val="003F0F2B"/>
    <w:rsid w:val="003F1383"/>
    <w:rsid w:val="003F3355"/>
    <w:rsid w:val="003F6BD1"/>
    <w:rsid w:val="003F6F9C"/>
    <w:rsid w:val="0040047A"/>
    <w:rsid w:val="004032FE"/>
    <w:rsid w:val="00403B90"/>
    <w:rsid w:val="00403E1D"/>
    <w:rsid w:val="0040497F"/>
    <w:rsid w:val="0040528E"/>
    <w:rsid w:val="0040624B"/>
    <w:rsid w:val="00406672"/>
    <w:rsid w:val="00411C05"/>
    <w:rsid w:val="004133A8"/>
    <w:rsid w:val="00413560"/>
    <w:rsid w:val="00413839"/>
    <w:rsid w:val="0041436A"/>
    <w:rsid w:val="00415CBA"/>
    <w:rsid w:val="00421B47"/>
    <w:rsid w:val="00422F34"/>
    <w:rsid w:val="0042404B"/>
    <w:rsid w:val="00424494"/>
    <w:rsid w:val="004244DE"/>
    <w:rsid w:val="00424648"/>
    <w:rsid w:val="004264E7"/>
    <w:rsid w:val="00427427"/>
    <w:rsid w:val="00427703"/>
    <w:rsid w:val="0043259C"/>
    <w:rsid w:val="00433BDE"/>
    <w:rsid w:val="00440343"/>
    <w:rsid w:val="004433A7"/>
    <w:rsid w:val="004444E7"/>
    <w:rsid w:val="00444D50"/>
    <w:rsid w:val="0044542A"/>
    <w:rsid w:val="00446504"/>
    <w:rsid w:val="004502E9"/>
    <w:rsid w:val="00450677"/>
    <w:rsid w:val="004513B8"/>
    <w:rsid w:val="00454FD1"/>
    <w:rsid w:val="0045612D"/>
    <w:rsid w:val="004607C1"/>
    <w:rsid w:val="00460EF8"/>
    <w:rsid w:val="004619D1"/>
    <w:rsid w:val="00463132"/>
    <w:rsid w:val="0046406A"/>
    <w:rsid w:val="0046429D"/>
    <w:rsid w:val="004655E3"/>
    <w:rsid w:val="0046720E"/>
    <w:rsid w:val="0047175C"/>
    <w:rsid w:val="004742A4"/>
    <w:rsid w:val="0047661A"/>
    <w:rsid w:val="00477BFA"/>
    <w:rsid w:val="00480217"/>
    <w:rsid w:val="00480D08"/>
    <w:rsid w:val="0048216A"/>
    <w:rsid w:val="00487C7D"/>
    <w:rsid w:val="0049017D"/>
    <w:rsid w:val="00490243"/>
    <w:rsid w:val="004910E5"/>
    <w:rsid w:val="004915CF"/>
    <w:rsid w:val="004915ED"/>
    <w:rsid w:val="00494303"/>
    <w:rsid w:val="004A0146"/>
    <w:rsid w:val="004A0B8C"/>
    <w:rsid w:val="004A3030"/>
    <w:rsid w:val="004A4BF3"/>
    <w:rsid w:val="004A7E9A"/>
    <w:rsid w:val="004B03EA"/>
    <w:rsid w:val="004B1AC9"/>
    <w:rsid w:val="004B3124"/>
    <w:rsid w:val="004B7AD0"/>
    <w:rsid w:val="004C6FC5"/>
    <w:rsid w:val="004C77E2"/>
    <w:rsid w:val="004D0366"/>
    <w:rsid w:val="004D0921"/>
    <w:rsid w:val="004D157B"/>
    <w:rsid w:val="004D2086"/>
    <w:rsid w:val="004D4977"/>
    <w:rsid w:val="004D6EBF"/>
    <w:rsid w:val="004E0B7D"/>
    <w:rsid w:val="004E2949"/>
    <w:rsid w:val="004E298A"/>
    <w:rsid w:val="004E3BC2"/>
    <w:rsid w:val="004E3D53"/>
    <w:rsid w:val="004E4534"/>
    <w:rsid w:val="004E6302"/>
    <w:rsid w:val="004E682C"/>
    <w:rsid w:val="004E6E80"/>
    <w:rsid w:val="004E7EA4"/>
    <w:rsid w:val="004F10FE"/>
    <w:rsid w:val="004F11EE"/>
    <w:rsid w:val="004F37BB"/>
    <w:rsid w:val="005037D5"/>
    <w:rsid w:val="00506DA1"/>
    <w:rsid w:val="005128D0"/>
    <w:rsid w:val="00512C8A"/>
    <w:rsid w:val="005134EA"/>
    <w:rsid w:val="00513B83"/>
    <w:rsid w:val="00515F2B"/>
    <w:rsid w:val="005164D1"/>
    <w:rsid w:val="005168AF"/>
    <w:rsid w:val="0051751E"/>
    <w:rsid w:val="00517B6B"/>
    <w:rsid w:val="005238FB"/>
    <w:rsid w:val="00527702"/>
    <w:rsid w:val="005328D9"/>
    <w:rsid w:val="00533EE0"/>
    <w:rsid w:val="0053606A"/>
    <w:rsid w:val="005374AF"/>
    <w:rsid w:val="005407BC"/>
    <w:rsid w:val="00542576"/>
    <w:rsid w:val="005430F9"/>
    <w:rsid w:val="00544C70"/>
    <w:rsid w:val="00546DD4"/>
    <w:rsid w:val="0055062C"/>
    <w:rsid w:val="00552A07"/>
    <w:rsid w:val="00552F1A"/>
    <w:rsid w:val="005547C8"/>
    <w:rsid w:val="00554EF1"/>
    <w:rsid w:val="00557DE3"/>
    <w:rsid w:val="005600A5"/>
    <w:rsid w:val="00561481"/>
    <w:rsid w:val="005677AD"/>
    <w:rsid w:val="0057051C"/>
    <w:rsid w:val="00573368"/>
    <w:rsid w:val="005734C8"/>
    <w:rsid w:val="00574BB1"/>
    <w:rsid w:val="00574E01"/>
    <w:rsid w:val="00575B81"/>
    <w:rsid w:val="00576324"/>
    <w:rsid w:val="0058083A"/>
    <w:rsid w:val="005820EC"/>
    <w:rsid w:val="005823CE"/>
    <w:rsid w:val="00582952"/>
    <w:rsid w:val="00582B83"/>
    <w:rsid w:val="00584B66"/>
    <w:rsid w:val="00596450"/>
    <w:rsid w:val="0059681D"/>
    <w:rsid w:val="005968E9"/>
    <w:rsid w:val="005A1976"/>
    <w:rsid w:val="005A20E7"/>
    <w:rsid w:val="005A213C"/>
    <w:rsid w:val="005A2E80"/>
    <w:rsid w:val="005A52A0"/>
    <w:rsid w:val="005A794D"/>
    <w:rsid w:val="005B0E7C"/>
    <w:rsid w:val="005B4083"/>
    <w:rsid w:val="005B45A8"/>
    <w:rsid w:val="005B47E1"/>
    <w:rsid w:val="005B58EB"/>
    <w:rsid w:val="005C1104"/>
    <w:rsid w:val="005C1EAD"/>
    <w:rsid w:val="005C2BC7"/>
    <w:rsid w:val="005C6A94"/>
    <w:rsid w:val="005D031B"/>
    <w:rsid w:val="005D036B"/>
    <w:rsid w:val="005D21E0"/>
    <w:rsid w:val="005D3CC5"/>
    <w:rsid w:val="005D4D6D"/>
    <w:rsid w:val="005D5322"/>
    <w:rsid w:val="005D54CF"/>
    <w:rsid w:val="005E014D"/>
    <w:rsid w:val="005E0F3A"/>
    <w:rsid w:val="005E1146"/>
    <w:rsid w:val="005E2014"/>
    <w:rsid w:val="005E25B7"/>
    <w:rsid w:val="005E3938"/>
    <w:rsid w:val="005E3C71"/>
    <w:rsid w:val="005E44B7"/>
    <w:rsid w:val="005E485C"/>
    <w:rsid w:val="005E5E38"/>
    <w:rsid w:val="005E61F7"/>
    <w:rsid w:val="005E6256"/>
    <w:rsid w:val="005E75A1"/>
    <w:rsid w:val="005F02D4"/>
    <w:rsid w:val="005F061A"/>
    <w:rsid w:val="005F3E3C"/>
    <w:rsid w:val="005F44A9"/>
    <w:rsid w:val="005F526B"/>
    <w:rsid w:val="006001A5"/>
    <w:rsid w:val="006009B5"/>
    <w:rsid w:val="006014A2"/>
    <w:rsid w:val="006051FD"/>
    <w:rsid w:val="00612717"/>
    <w:rsid w:val="00614F39"/>
    <w:rsid w:val="00615DBA"/>
    <w:rsid w:val="00621F41"/>
    <w:rsid w:val="006226D7"/>
    <w:rsid w:val="006235F2"/>
    <w:rsid w:val="00624399"/>
    <w:rsid w:val="006255E3"/>
    <w:rsid w:val="006364F6"/>
    <w:rsid w:val="0063765F"/>
    <w:rsid w:val="0063776C"/>
    <w:rsid w:val="00645583"/>
    <w:rsid w:val="00647308"/>
    <w:rsid w:val="0065010F"/>
    <w:rsid w:val="00651216"/>
    <w:rsid w:val="006518CA"/>
    <w:rsid w:val="00652CCB"/>
    <w:rsid w:val="00653BC2"/>
    <w:rsid w:val="0065539C"/>
    <w:rsid w:val="00655D47"/>
    <w:rsid w:val="00655DA7"/>
    <w:rsid w:val="00661098"/>
    <w:rsid w:val="00662F38"/>
    <w:rsid w:val="00663413"/>
    <w:rsid w:val="00663DDE"/>
    <w:rsid w:val="00670A46"/>
    <w:rsid w:val="0067559E"/>
    <w:rsid w:val="00677AAB"/>
    <w:rsid w:val="00677F97"/>
    <w:rsid w:val="00681057"/>
    <w:rsid w:val="00681D38"/>
    <w:rsid w:val="00681FD3"/>
    <w:rsid w:val="00682568"/>
    <w:rsid w:val="006832FB"/>
    <w:rsid w:val="00683CCF"/>
    <w:rsid w:val="0068470D"/>
    <w:rsid w:val="00686D0B"/>
    <w:rsid w:val="00687C55"/>
    <w:rsid w:val="00692C0A"/>
    <w:rsid w:val="00697015"/>
    <w:rsid w:val="006A2E3E"/>
    <w:rsid w:val="006A4B84"/>
    <w:rsid w:val="006A663D"/>
    <w:rsid w:val="006A6ADE"/>
    <w:rsid w:val="006A770D"/>
    <w:rsid w:val="006A7F5C"/>
    <w:rsid w:val="006B08C6"/>
    <w:rsid w:val="006B32DA"/>
    <w:rsid w:val="006B4283"/>
    <w:rsid w:val="006C13EB"/>
    <w:rsid w:val="006C38EB"/>
    <w:rsid w:val="006D0CF6"/>
    <w:rsid w:val="006D4D79"/>
    <w:rsid w:val="006D576A"/>
    <w:rsid w:val="006D6FC1"/>
    <w:rsid w:val="006D7E39"/>
    <w:rsid w:val="006E15A7"/>
    <w:rsid w:val="006E18B8"/>
    <w:rsid w:val="006E456A"/>
    <w:rsid w:val="006E4B1D"/>
    <w:rsid w:val="006E7BD6"/>
    <w:rsid w:val="006F0549"/>
    <w:rsid w:val="006F05B6"/>
    <w:rsid w:val="006F4546"/>
    <w:rsid w:val="006F6920"/>
    <w:rsid w:val="006F6C85"/>
    <w:rsid w:val="00701A48"/>
    <w:rsid w:val="007075FA"/>
    <w:rsid w:val="007124F1"/>
    <w:rsid w:val="00713059"/>
    <w:rsid w:val="00714F90"/>
    <w:rsid w:val="00715CBB"/>
    <w:rsid w:val="007209E6"/>
    <w:rsid w:val="00722CAE"/>
    <w:rsid w:val="0072385A"/>
    <w:rsid w:val="007248AE"/>
    <w:rsid w:val="007275FD"/>
    <w:rsid w:val="00730178"/>
    <w:rsid w:val="0073279B"/>
    <w:rsid w:val="00734984"/>
    <w:rsid w:val="00734B7F"/>
    <w:rsid w:val="0073665C"/>
    <w:rsid w:val="00742FFF"/>
    <w:rsid w:val="00743688"/>
    <w:rsid w:val="007440C9"/>
    <w:rsid w:val="00744237"/>
    <w:rsid w:val="00744C47"/>
    <w:rsid w:val="00745286"/>
    <w:rsid w:val="00745C7F"/>
    <w:rsid w:val="00747FA9"/>
    <w:rsid w:val="00752A67"/>
    <w:rsid w:val="007552D1"/>
    <w:rsid w:val="007552E8"/>
    <w:rsid w:val="00756DDA"/>
    <w:rsid w:val="0076148C"/>
    <w:rsid w:val="0076556C"/>
    <w:rsid w:val="00765AA4"/>
    <w:rsid w:val="0076654F"/>
    <w:rsid w:val="00770119"/>
    <w:rsid w:val="00770846"/>
    <w:rsid w:val="00772EB8"/>
    <w:rsid w:val="007740B4"/>
    <w:rsid w:val="007744C3"/>
    <w:rsid w:val="007754FF"/>
    <w:rsid w:val="00775604"/>
    <w:rsid w:val="00782623"/>
    <w:rsid w:val="00782F1F"/>
    <w:rsid w:val="00782FDB"/>
    <w:rsid w:val="00785195"/>
    <w:rsid w:val="0078772C"/>
    <w:rsid w:val="00794C2E"/>
    <w:rsid w:val="0079595C"/>
    <w:rsid w:val="007A1D84"/>
    <w:rsid w:val="007A2C57"/>
    <w:rsid w:val="007A30EE"/>
    <w:rsid w:val="007A370E"/>
    <w:rsid w:val="007A4CF9"/>
    <w:rsid w:val="007A6321"/>
    <w:rsid w:val="007A6388"/>
    <w:rsid w:val="007A7183"/>
    <w:rsid w:val="007B663A"/>
    <w:rsid w:val="007B6AF7"/>
    <w:rsid w:val="007B6F28"/>
    <w:rsid w:val="007C0C3A"/>
    <w:rsid w:val="007C0D69"/>
    <w:rsid w:val="007C1B41"/>
    <w:rsid w:val="007C4519"/>
    <w:rsid w:val="007C5ACE"/>
    <w:rsid w:val="007C626E"/>
    <w:rsid w:val="007C71DA"/>
    <w:rsid w:val="007C759B"/>
    <w:rsid w:val="007D0B62"/>
    <w:rsid w:val="007D12AD"/>
    <w:rsid w:val="007D3B8D"/>
    <w:rsid w:val="007D50D2"/>
    <w:rsid w:val="007D5903"/>
    <w:rsid w:val="007D61FB"/>
    <w:rsid w:val="007D7A9E"/>
    <w:rsid w:val="007E07D6"/>
    <w:rsid w:val="007E0C98"/>
    <w:rsid w:val="007E1910"/>
    <w:rsid w:val="007E2D4E"/>
    <w:rsid w:val="007E546D"/>
    <w:rsid w:val="007E5D0B"/>
    <w:rsid w:val="007E5EFE"/>
    <w:rsid w:val="007E793C"/>
    <w:rsid w:val="007F185D"/>
    <w:rsid w:val="007F268F"/>
    <w:rsid w:val="00801665"/>
    <w:rsid w:val="00804853"/>
    <w:rsid w:val="0080508D"/>
    <w:rsid w:val="00805646"/>
    <w:rsid w:val="0080691F"/>
    <w:rsid w:val="008106F7"/>
    <w:rsid w:val="00812EEF"/>
    <w:rsid w:val="00814A35"/>
    <w:rsid w:val="00814BDD"/>
    <w:rsid w:val="0081660C"/>
    <w:rsid w:val="00816E51"/>
    <w:rsid w:val="008170CB"/>
    <w:rsid w:val="008178B1"/>
    <w:rsid w:val="00817CA8"/>
    <w:rsid w:val="00821C02"/>
    <w:rsid w:val="00823C53"/>
    <w:rsid w:val="00826469"/>
    <w:rsid w:val="00827924"/>
    <w:rsid w:val="00831DAE"/>
    <w:rsid w:val="008323C6"/>
    <w:rsid w:val="008331CF"/>
    <w:rsid w:val="008349D2"/>
    <w:rsid w:val="00834C4F"/>
    <w:rsid w:val="008363A8"/>
    <w:rsid w:val="00841549"/>
    <w:rsid w:val="00843B75"/>
    <w:rsid w:val="00843E2A"/>
    <w:rsid w:val="0084469C"/>
    <w:rsid w:val="00845CE5"/>
    <w:rsid w:val="00846DB1"/>
    <w:rsid w:val="008474E2"/>
    <w:rsid w:val="008509EA"/>
    <w:rsid w:val="00851D5E"/>
    <w:rsid w:val="00852E39"/>
    <w:rsid w:val="00853AEA"/>
    <w:rsid w:val="0085450E"/>
    <w:rsid w:val="00854720"/>
    <w:rsid w:val="0085577C"/>
    <w:rsid w:val="00857AAC"/>
    <w:rsid w:val="0086082A"/>
    <w:rsid w:val="0086244B"/>
    <w:rsid w:val="00864C75"/>
    <w:rsid w:val="0086705A"/>
    <w:rsid w:val="00867EDB"/>
    <w:rsid w:val="00871BB0"/>
    <w:rsid w:val="0087276F"/>
    <w:rsid w:val="0087414E"/>
    <w:rsid w:val="008807C6"/>
    <w:rsid w:val="00885F44"/>
    <w:rsid w:val="008866FE"/>
    <w:rsid w:val="00886E48"/>
    <w:rsid w:val="00887357"/>
    <w:rsid w:val="008879FD"/>
    <w:rsid w:val="008937C7"/>
    <w:rsid w:val="0089569B"/>
    <w:rsid w:val="00895B2A"/>
    <w:rsid w:val="00895BE0"/>
    <w:rsid w:val="008A6285"/>
    <w:rsid w:val="008B38DA"/>
    <w:rsid w:val="008B4578"/>
    <w:rsid w:val="008B6004"/>
    <w:rsid w:val="008B7098"/>
    <w:rsid w:val="008B7EED"/>
    <w:rsid w:val="008C13D1"/>
    <w:rsid w:val="008C2C96"/>
    <w:rsid w:val="008C2F1D"/>
    <w:rsid w:val="008C47F5"/>
    <w:rsid w:val="008C52D8"/>
    <w:rsid w:val="008C7739"/>
    <w:rsid w:val="008C7F94"/>
    <w:rsid w:val="008D04C8"/>
    <w:rsid w:val="008D20A0"/>
    <w:rsid w:val="008D298C"/>
    <w:rsid w:val="008D3D74"/>
    <w:rsid w:val="008D55FE"/>
    <w:rsid w:val="008D57C8"/>
    <w:rsid w:val="008E139F"/>
    <w:rsid w:val="008F18F2"/>
    <w:rsid w:val="008F1F75"/>
    <w:rsid w:val="008F2146"/>
    <w:rsid w:val="008F2F17"/>
    <w:rsid w:val="008F47A4"/>
    <w:rsid w:val="008F51EC"/>
    <w:rsid w:val="008F58A9"/>
    <w:rsid w:val="008F6189"/>
    <w:rsid w:val="00902EDD"/>
    <w:rsid w:val="00904266"/>
    <w:rsid w:val="00904C51"/>
    <w:rsid w:val="009057FC"/>
    <w:rsid w:val="00907F98"/>
    <w:rsid w:val="00910826"/>
    <w:rsid w:val="00910DA4"/>
    <w:rsid w:val="00910F46"/>
    <w:rsid w:val="00911CBB"/>
    <w:rsid w:val="009126CD"/>
    <w:rsid w:val="00912B30"/>
    <w:rsid w:val="00913AE9"/>
    <w:rsid w:val="00915AC6"/>
    <w:rsid w:val="0091612B"/>
    <w:rsid w:val="00922143"/>
    <w:rsid w:val="00922EC1"/>
    <w:rsid w:val="00925CCA"/>
    <w:rsid w:val="00926E03"/>
    <w:rsid w:val="00927D28"/>
    <w:rsid w:val="00927FF1"/>
    <w:rsid w:val="00931AF6"/>
    <w:rsid w:val="00931BBE"/>
    <w:rsid w:val="00932F61"/>
    <w:rsid w:val="00933288"/>
    <w:rsid w:val="0093328C"/>
    <w:rsid w:val="00933901"/>
    <w:rsid w:val="00936153"/>
    <w:rsid w:val="0093792D"/>
    <w:rsid w:val="0093797B"/>
    <w:rsid w:val="00940660"/>
    <w:rsid w:val="009424B3"/>
    <w:rsid w:val="00944B0A"/>
    <w:rsid w:val="00944B81"/>
    <w:rsid w:val="0094619E"/>
    <w:rsid w:val="00946B52"/>
    <w:rsid w:val="009477F3"/>
    <w:rsid w:val="00947D00"/>
    <w:rsid w:val="0095183A"/>
    <w:rsid w:val="00953956"/>
    <w:rsid w:val="009551D4"/>
    <w:rsid w:val="00961708"/>
    <w:rsid w:val="0096302E"/>
    <w:rsid w:val="009638B6"/>
    <w:rsid w:val="00963AFF"/>
    <w:rsid w:val="00963C5B"/>
    <w:rsid w:val="00964842"/>
    <w:rsid w:val="00965E13"/>
    <w:rsid w:val="00966B86"/>
    <w:rsid w:val="009715FA"/>
    <w:rsid w:val="009717E3"/>
    <w:rsid w:val="0097213A"/>
    <w:rsid w:val="00973C75"/>
    <w:rsid w:val="009741CF"/>
    <w:rsid w:val="00975C4F"/>
    <w:rsid w:val="00975E67"/>
    <w:rsid w:val="009761B3"/>
    <w:rsid w:val="009766F0"/>
    <w:rsid w:val="0097786B"/>
    <w:rsid w:val="009812AF"/>
    <w:rsid w:val="0098196C"/>
    <w:rsid w:val="00982B98"/>
    <w:rsid w:val="00983C9B"/>
    <w:rsid w:val="00984CA7"/>
    <w:rsid w:val="00985848"/>
    <w:rsid w:val="0099540E"/>
    <w:rsid w:val="009A07C0"/>
    <w:rsid w:val="009A0E9D"/>
    <w:rsid w:val="009A1FA2"/>
    <w:rsid w:val="009A4CA9"/>
    <w:rsid w:val="009A5E96"/>
    <w:rsid w:val="009B1BE0"/>
    <w:rsid w:val="009B1E91"/>
    <w:rsid w:val="009B3292"/>
    <w:rsid w:val="009B6248"/>
    <w:rsid w:val="009C4171"/>
    <w:rsid w:val="009C5F00"/>
    <w:rsid w:val="009C7A68"/>
    <w:rsid w:val="009D0526"/>
    <w:rsid w:val="009D2193"/>
    <w:rsid w:val="009D4EEC"/>
    <w:rsid w:val="009D7E46"/>
    <w:rsid w:val="009E069B"/>
    <w:rsid w:val="009E176E"/>
    <w:rsid w:val="009E45D2"/>
    <w:rsid w:val="009E5AC3"/>
    <w:rsid w:val="009E7E67"/>
    <w:rsid w:val="009F37F1"/>
    <w:rsid w:val="009F4CE2"/>
    <w:rsid w:val="009F70E1"/>
    <w:rsid w:val="00A002E8"/>
    <w:rsid w:val="00A04819"/>
    <w:rsid w:val="00A0629C"/>
    <w:rsid w:val="00A064E8"/>
    <w:rsid w:val="00A07FA2"/>
    <w:rsid w:val="00A10617"/>
    <w:rsid w:val="00A11327"/>
    <w:rsid w:val="00A11AEA"/>
    <w:rsid w:val="00A12069"/>
    <w:rsid w:val="00A12461"/>
    <w:rsid w:val="00A12FF8"/>
    <w:rsid w:val="00A1367F"/>
    <w:rsid w:val="00A1384D"/>
    <w:rsid w:val="00A15437"/>
    <w:rsid w:val="00A21BD4"/>
    <w:rsid w:val="00A24B84"/>
    <w:rsid w:val="00A2514A"/>
    <w:rsid w:val="00A26255"/>
    <w:rsid w:val="00A278E2"/>
    <w:rsid w:val="00A27B5E"/>
    <w:rsid w:val="00A27BE7"/>
    <w:rsid w:val="00A33A3D"/>
    <w:rsid w:val="00A33C8B"/>
    <w:rsid w:val="00A3463B"/>
    <w:rsid w:val="00A3480D"/>
    <w:rsid w:val="00A40490"/>
    <w:rsid w:val="00A4059A"/>
    <w:rsid w:val="00A41F4B"/>
    <w:rsid w:val="00A44C73"/>
    <w:rsid w:val="00A45583"/>
    <w:rsid w:val="00A47B8E"/>
    <w:rsid w:val="00A523DE"/>
    <w:rsid w:val="00A57E94"/>
    <w:rsid w:val="00A60490"/>
    <w:rsid w:val="00A61576"/>
    <w:rsid w:val="00A619AB"/>
    <w:rsid w:val="00A6348A"/>
    <w:rsid w:val="00A642F0"/>
    <w:rsid w:val="00A64FBA"/>
    <w:rsid w:val="00A70A34"/>
    <w:rsid w:val="00A74380"/>
    <w:rsid w:val="00A74924"/>
    <w:rsid w:val="00A75D72"/>
    <w:rsid w:val="00A80D33"/>
    <w:rsid w:val="00A82105"/>
    <w:rsid w:val="00A82468"/>
    <w:rsid w:val="00A83DE2"/>
    <w:rsid w:val="00A86EEB"/>
    <w:rsid w:val="00A91FB5"/>
    <w:rsid w:val="00A93E76"/>
    <w:rsid w:val="00A95A0B"/>
    <w:rsid w:val="00AA02DD"/>
    <w:rsid w:val="00AA0606"/>
    <w:rsid w:val="00AA21C7"/>
    <w:rsid w:val="00AA22BA"/>
    <w:rsid w:val="00AA61B6"/>
    <w:rsid w:val="00AA750A"/>
    <w:rsid w:val="00AB05A3"/>
    <w:rsid w:val="00AB0D1E"/>
    <w:rsid w:val="00AB1F2A"/>
    <w:rsid w:val="00AB22B0"/>
    <w:rsid w:val="00AB413A"/>
    <w:rsid w:val="00AB5007"/>
    <w:rsid w:val="00AC0585"/>
    <w:rsid w:val="00AC131E"/>
    <w:rsid w:val="00AC171D"/>
    <w:rsid w:val="00AC17A7"/>
    <w:rsid w:val="00AC56B3"/>
    <w:rsid w:val="00AC5D0A"/>
    <w:rsid w:val="00AC6E2B"/>
    <w:rsid w:val="00AC7827"/>
    <w:rsid w:val="00AD08AA"/>
    <w:rsid w:val="00AD1A74"/>
    <w:rsid w:val="00AD505B"/>
    <w:rsid w:val="00AD523C"/>
    <w:rsid w:val="00AD53E5"/>
    <w:rsid w:val="00AD62FE"/>
    <w:rsid w:val="00AD732A"/>
    <w:rsid w:val="00AE1A45"/>
    <w:rsid w:val="00AE2282"/>
    <w:rsid w:val="00AE3EF6"/>
    <w:rsid w:val="00AE4634"/>
    <w:rsid w:val="00AF13D9"/>
    <w:rsid w:val="00AF1AAE"/>
    <w:rsid w:val="00AF55F0"/>
    <w:rsid w:val="00AF5D4C"/>
    <w:rsid w:val="00B0173E"/>
    <w:rsid w:val="00B02FA1"/>
    <w:rsid w:val="00B0302B"/>
    <w:rsid w:val="00B05A7B"/>
    <w:rsid w:val="00B06415"/>
    <w:rsid w:val="00B0699E"/>
    <w:rsid w:val="00B10225"/>
    <w:rsid w:val="00B10873"/>
    <w:rsid w:val="00B1415F"/>
    <w:rsid w:val="00B145FB"/>
    <w:rsid w:val="00B175B7"/>
    <w:rsid w:val="00B17A78"/>
    <w:rsid w:val="00B27CBF"/>
    <w:rsid w:val="00B27D42"/>
    <w:rsid w:val="00B333D3"/>
    <w:rsid w:val="00B34CE3"/>
    <w:rsid w:val="00B35881"/>
    <w:rsid w:val="00B367EA"/>
    <w:rsid w:val="00B3682A"/>
    <w:rsid w:val="00B37A8E"/>
    <w:rsid w:val="00B37B83"/>
    <w:rsid w:val="00B406E6"/>
    <w:rsid w:val="00B423AF"/>
    <w:rsid w:val="00B4455F"/>
    <w:rsid w:val="00B456AA"/>
    <w:rsid w:val="00B51E45"/>
    <w:rsid w:val="00B53498"/>
    <w:rsid w:val="00B546A8"/>
    <w:rsid w:val="00B572EB"/>
    <w:rsid w:val="00B60C21"/>
    <w:rsid w:val="00B6190B"/>
    <w:rsid w:val="00B66493"/>
    <w:rsid w:val="00B665E3"/>
    <w:rsid w:val="00B66FC0"/>
    <w:rsid w:val="00B70F98"/>
    <w:rsid w:val="00B71D61"/>
    <w:rsid w:val="00B749C5"/>
    <w:rsid w:val="00B75607"/>
    <w:rsid w:val="00B75C8D"/>
    <w:rsid w:val="00B803D5"/>
    <w:rsid w:val="00B81CFF"/>
    <w:rsid w:val="00B81E44"/>
    <w:rsid w:val="00B82888"/>
    <w:rsid w:val="00B839B7"/>
    <w:rsid w:val="00B90A1F"/>
    <w:rsid w:val="00B913C3"/>
    <w:rsid w:val="00B92194"/>
    <w:rsid w:val="00B926EF"/>
    <w:rsid w:val="00B93AB7"/>
    <w:rsid w:val="00B94EF9"/>
    <w:rsid w:val="00B95BB0"/>
    <w:rsid w:val="00BA0637"/>
    <w:rsid w:val="00BA2D1C"/>
    <w:rsid w:val="00BA3503"/>
    <w:rsid w:val="00BA3779"/>
    <w:rsid w:val="00BA4BC6"/>
    <w:rsid w:val="00BA777A"/>
    <w:rsid w:val="00BB08BC"/>
    <w:rsid w:val="00BB0E24"/>
    <w:rsid w:val="00BB0F42"/>
    <w:rsid w:val="00BB330B"/>
    <w:rsid w:val="00BB39D6"/>
    <w:rsid w:val="00BC03FE"/>
    <w:rsid w:val="00BC2355"/>
    <w:rsid w:val="00BC3B99"/>
    <w:rsid w:val="00BC5628"/>
    <w:rsid w:val="00BC5CDE"/>
    <w:rsid w:val="00BC5E00"/>
    <w:rsid w:val="00BD6A68"/>
    <w:rsid w:val="00BE0961"/>
    <w:rsid w:val="00BE5CD8"/>
    <w:rsid w:val="00BE6435"/>
    <w:rsid w:val="00BF2099"/>
    <w:rsid w:val="00BF3C85"/>
    <w:rsid w:val="00BF5979"/>
    <w:rsid w:val="00BF6235"/>
    <w:rsid w:val="00BF68B6"/>
    <w:rsid w:val="00C0097B"/>
    <w:rsid w:val="00C01780"/>
    <w:rsid w:val="00C02A3C"/>
    <w:rsid w:val="00C0481D"/>
    <w:rsid w:val="00C04EDB"/>
    <w:rsid w:val="00C06808"/>
    <w:rsid w:val="00C112F4"/>
    <w:rsid w:val="00C15113"/>
    <w:rsid w:val="00C17F6B"/>
    <w:rsid w:val="00C202D6"/>
    <w:rsid w:val="00C20480"/>
    <w:rsid w:val="00C20CB8"/>
    <w:rsid w:val="00C22F34"/>
    <w:rsid w:val="00C26EE7"/>
    <w:rsid w:val="00C2796E"/>
    <w:rsid w:val="00C308DF"/>
    <w:rsid w:val="00C30C92"/>
    <w:rsid w:val="00C31293"/>
    <w:rsid w:val="00C32733"/>
    <w:rsid w:val="00C37374"/>
    <w:rsid w:val="00C40FD8"/>
    <w:rsid w:val="00C425F8"/>
    <w:rsid w:val="00C42A97"/>
    <w:rsid w:val="00C432F2"/>
    <w:rsid w:val="00C43355"/>
    <w:rsid w:val="00C43B5D"/>
    <w:rsid w:val="00C4616E"/>
    <w:rsid w:val="00C47552"/>
    <w:rsid w:val="00C4757E"/>
    <w:rsid w:val="00C47677"/>
    <w:rsid w:val="00C5053E"/>
    <w:rsid w:val="00C558F8"/>
    <w:rsid w:val="00C55D11"/>
    <w:rsid w:val="00C633B8"/>
    <w:rsid w:val="00C63AFE"/>
    <w:rsid w:val="00C63E55"/>
    <w:rsid w:val="00C64AB5"/>
    <w:rsid w:val="00C672B5"/>
    <w:rsid w:val="00C674BA"/>
    <w:rsid w:val="00C7409B"/>
    <w:rsid w:val="00C74E4E"/>
    <w:rsid w:val="00C75C8C"/>
    <w:rsid w:val="00C81475"/>
    <w:rsid w:val="00C8148C"/>
    <w:rsid w:val="00C81B02"/>
    <w:rsid w:val="00C81E7F"/>
    <w:rsid w:val="00C83309"/>
    <w:rsid w:val="00C83F61"/>
    <w:rsid w:val="00C84156"/>
    <w:rsid w:val="00C9032E"/>
    <w:rsid w:val="00C91CFE"/>
    <w:rsid w:val="00C92F34"/>
    <w:rsid w:val="00C934C4"/>
    <w:rsid w:val="00C9417D"/>
    <w:rsid w:val="00C95566"/>
    <w:rsid w:val="00C95B02"/>
    <w:rsid w:val="00C95B03"/>
    <w:rsid w:val="00CA485A"/>
    <w:rsid w:val="00CB13DB"/>
    <w:rsid w:val="00CB5449"/>
    <w:rsid w:val="00CB5E74"/>
    <w:rsid w:val="00CC0791"/>
    <w:rsid w:val="00CC52AE"/>
    <w:rsid w:val="00CC5B23"/>
    <w:rsid w:val="00CC64D0"/>
    <w:rsid w:val="00CD3BE3"/>
    <w:rsid w:val="00CD493D"/>
    <w:rsid w:val="00CD533C"/>
    <w:rsid w:val="00CD655B"/>
    <w:rsid w:val="00CD7F14"/>
    <w:rsid w:val="00CD7FE6"/>
    <w:rsid w:val="00CE3B56"/>
    <w:rsid w:val="00CE3FD9"/>
    <w:rsid w:val="00CE4467"/>
    <w:rsid w:val="00CF1F68"/>
    <w:rsid w:val="00CF269E"/>
    <w:rsid w:val="00CF35CE"/>
    <w:rsid w:val="00CF3C00"/>
    <w:rsid w:val="00CF4328"/>
    <w:rsid w:val="00CF69D9"/>
    <w:rsid w:val="00D00AEF"/>
    <w:rsid w:val="00D01CDC"/>
    <w:rsid w:val="00D01F53"/>
    <w:rsid w:val="00D03841"/>
    <w:rsid w:val="00D06F48"/>
    <w:rsid w:val="00D07E57"/>
    <w:rsid w:val="00D124B1"/>
    <w:rsid w:val="00D13209"/>
    <w:rsid w:val="00D15799"/>
    <w:rsid w:val="00D1676B"/>
    <w:rsid w:val="00D216C3"/>
    <w:rsid w:val="00D222FD"/>
    <w:rsid w:val="00D22A3A"/>
    <w:rsid w:val="00D316B0"/>
    <w:rsid w:val="00D31F9B"/>
    <w:rsid w:val="00D32D02"/>
    <w:rsid w:val="00D341EB"/>
    <w:rsid w:val="00D3448D"/>
    <w:rsid w:val="00D34953"/>
    <w:rsid w:val="00D35A76"/>
    <w:rsid w:val="00D3648C"/>
    <w:rsid w:val="00D365FF"/>
    <w:rsid w:val="00D41805"/>
    <w:rsid w:val="00D43B35"/>
    <w:rsid w:val="00D44107"/>
    <w:rsid w:val="00D441D0"/>
    <w:rsid w:val="00D4542F"/>
    <w:rsid w:val="00D45B95"/>
    <w:rsid w:val="00D46863"/>
    <w:rsid w:val="00D500F0"/>
    <w:rsid w:val="00D541E5"/>
    <w:rsid w:val="00D5431A"/>
    <w:rsid w:val="00D578E7"/>
    <w:rsid w:val="00D6252E"/>
    <w:rsid w:val="00D71147"/>
    <w:rsid w:val="00D74599"/>
    <w:rsid w:val="00D75C41"/>
    <w:rsid w:val="00D80FCE"/>
    <w:rsid w:val="00D81049"/>
    <w:rsid w:val="00D823A5"/>
    <w:rsid w:val="00D82700"/>
    <w:rsid w:val="00D83A0D"/>
    <w:rsid w:val="00D840B6"/>
    <w:rsid w:val="00D859ED"/>
    <w:rsid w:val="00D85FBF"/>
    <w:rsid w:val="00D86361"/>
    <w:rsid w:val="00D87B13"/>
    <w:rsid w:val="00D87F82"/>
    <w:rsid w:val="00D90653"/>
    <w:rsid w:val="00D9332F"/>
    <w:rsid w:val="00D94CF6"/>
    <w:rsid w:val="00D95A70"/>
    <w:rsid w:val="00D97ABF"/>
    <w:rsid w:val="00DA01C6"/>
    <w:rsid w:val="00DA0271"/>
    <w:rsid w:val="00DA067A"/>
    <w:rsid w:val="00DA2635"/>
    <w:rsid w:val="00DA601F"/>
    <w:rsid w:val="00DB13AE"/>
    <w:rsid w:val="00DB3C78"/>
    <w:rsid w:val="00DB51A1"/>
    <w:rsid w:val="00DB7350"/>
    <w:rsid w:val="00DC00DF"/>
    <w:rsid w:val="00DC0C8F"/>
    <w:rsid w:val="00DC361D"/>
    <w:rsid w:val="00DC3FBA"/>
    <w:rsid w:val="00DC62F5"/>
    <w:rsid w:val="00DD068C"/>
    <w:rsid w:val="00DD09ED"/>
    <w:rsid w:val="00DD0FA3"/>
    <w:rsid w:val="00DD1366"/>
    <w:rsid w:val="00DD26F9"/>
    <w:rsid w:val="00DD429D"/>
    <w:rsid w:val="00DD5F2D"/>
    <w:rsid w:val="00DE02EC"/>
    <w:rsid w:val="00DE0939"/>
    <w:rsid w:val="00DE1A45"/>
    <w:rsid w:val="00DE77E5"/>
    <w:rsid w:val="00DF1EFA"/>
    <w:rsid w:val="00DF32F3"/>
    <w:rsid w:val="00DF3C17"/>
    <w:rsid w:val="00DF6F7A"/>
    <w:rsid w:val="00E06659"/>
    <w:rsid w:val="00E107B4"/>
    <w:rsid w:val="00E15FA5"/>
    <w:rsid w:val="00E22CC0"/>
    <w:rsid w:val="00E22E50"/>
    <w:rsid w:val="00E23A5C"/>
    <w:rsid w:val="00E273FE"/>
    <w:rsid w:val="00E27B16"/>
    <w:rsid w:val="00E32A6B"/>
    <w:rsid w:val="00E33A66"/>
    <w:rsid w:val="00E350FD"/>
    <w:rsid w:val="00E36022"/>
    <w:rsid w:val="00E37B54"/>
    <w:rsid w:val="00E41463"/>
    <w:rsid w:val="00E415D4"/>
    <w:rsid w:val="00E442F1"/>
    <w:rsid w:val="00E44E02"/>
    <w:rsid w:val="00E473DC"/>
    <w:rsid w:val="00E47E5A"/>
    <w:rsid w:val="00E57109"/>
    <w:rsid w:val="00E57F25"/>
    <w:rsid w:val="00E66AE2"/>
    <w:rsid w:val="00E70BAD"/>
    <w:rsid w:val="00E72412"/>
    <w:rsid w:val="00E731F5"/>
    <w:rsid w:val="00E732F1"/>
    <w:rsid w:val="00E73E3A"/>
    <w:rsid w:val="00E7449A"/>
    <w:rsid w:val="00E7549A"/>
    <w:rsid w:val="00E762B8"/>
    <w:rsid w:val="00E7661E"/>
    <w:rsid w:val="00E77962"/>
    <w:rsid w:val="00E86B80"/>
    <w:rsid w:val="00E927F9"/>
    <w:rsid w:val="00E92AF2"/>
    <w:rsid w:val="00E954F4"/>
    <w:rsid w:val="00E955D6"/>
    <w:rsid w:val="00E9620C"/>
    <w:rsid w:val="00E97BDD"/>
    <w:rsid w:val="00E97D0B"/>
    <w:rsid w:val="00EA439A"/>
    <w:rsid w:val="00EA486E"/>
    <w:rsid w:val="00EA54BF"/>
    <w:rsid w:val="00EB1538"/>
    <w:rsid w:val="00EB24B5"/>
    <w:rsid w:val="00EB339A"/>
    <w:rsid w:val="00EB4C3D"/>
    <w:rsid w:val="00EB66CA"/>
    <w:rsid w:val="00EB70BF"/>
    <w:rsid w:val="00EB7388"/>
    <w:rsid w:val="00EB76F0"/>
    <w:rsid w:val="00EC0BE0"/>
    <w:rsid w:val="00EC13AD"/>
    <w:rsid w:val="00EC1F53"/>
    <w:rsid w:val="00EC2D68"/>
    <w:rsid w:val="00EC32CA"/>
    <w:rsid w:val="00EC6F30"/>
    <w:rsid w:val="00EC7418"/>
    <w:rsid w:val="00EC7FD4"/>
    <w:rsid w:val="00ED24E1"/>
    <w:rsid w:val="00ED2CB4"/>
    <w:rsid w:val="00ED3813"/>
    <w:rsid w:val="00EE02CB"/>
    <w:rsid w:val="00EE27F8"/>
    <w:rsid w:val="00EE350B"/>
    <w:rsid w:val="00EE4D28"/>
    <w:rsid w:val="00EE4F23"/>
    <w:rsid w:val="00EE522F"/>
    <w:rsid w:val="00EE6F3F"/>
    <w:rsid w:val="00EF0A49"/>
    <w:rsid w:val="00EF4934"/>
    <w:rsid w:val="00EF4BA9"/>
    <w:rsid w:val="00EF6B6F"/>
    <w:rsid w:val="00F01ECA"/>
    <w:rsid w:val="00F0607A"/>
    <w:rsid w:val="00F10733"/>
    <w:rsid w:val="00F12E5F"/>
    <w:rsid w:val="00F17B82"/>
    <w:rsid w:val="00F209B3"/>
    <w:rsid w:val="00F213E7"/>
    <w:rsid w:val="00F23555"/>
    <w:rsid w:val="00F23F22"/>
    <w:rsid w:val="00F255DF"/>
    <w:rsid w:val="00F26EB7"/>
    <w:rsid w:val="00F274F3"/>
    <w:rsid w:val="00F314C2"/>
    <w:rsid w:val="00F326F5"/>
    <w:rsid w:val="00F344DB"/>
    <w:rsid w:val="00F353CD"/>
    <w:rsid w:val="00F368BF"/>
    <w:rsid w:val="00F370DA"/>
    <w:rsid w:val="00F4049A"/>
    <w:rsid w:val="00F427B5"/>
    <w:rsid w:val="00F4784B"/>
    <w:rsid w:val="00F55BE6"/>
    <w:rsid w:val="00F56229"/>
    <w:rsid w:val="00F57CD6"/>
    <w:rsid w:val="00F600B8"/>
    <w:rsid w:val="00F63F3F"/>
    <w:rsid w:val="00F64C29"/>
    <w:rsid w:val="00F713FE"/>
    <w:rsid w:val="00F71464"/>
    <w:rsid w:val="00F749B1"/>
    <w:rsid w:val="00F75FB0"/>
    <w:rsid w:val="00F7661A"/>
    <w:rsid w:val="00F76C4C"/>
    <w:rsid w:val="00F77208"/>
    <w:rsid w:val="00F77705"/>
    <w:rsid w:val="00F77949"/>
    <w:rsid w:val="00F77B26"/>
    <w:rsid w:val="00F800DC"/>
    <w:rsid w:val="00F8118C"/>
    <w:rsid w:val="00F8225A"/>
    <w:rsid w:val="00F836CC"/>
    <w:rsid w:val="00F84490"/>
    <w:rsid w:val="00F853BB"/>
    <w:rsid w:val="00F91C8C"/>
    <w:rsid w:val="00F927C3"/>
    <w:rsid w:val="00F94320"/>
    <w:rsid w:val="00F94D07"/>
    <w:rsid w:val="00F9621B"/>
    <w:rsid w:val="00F96C00"/>
    <w:rsid w:val="00FA2B1D"/>
    <w:rsid w:val="00FA61C2"/>
    <w:rsid w:val="00FA6F20"/>
    <w:rsid w:val="00FA7DB4"/>
    <w:rsid w:val="00FB0BCD"/>
    <w:rsid w:val="00FB3232"/>
    <w:rsid w:val="00FB4266"/>
    <w:rsid w:val="00FB4780"/>
    <w:rsid w:val="00FC1655"/>
    <w:rsid w:val="00FC2447"/>
    <w:rsid w:val="00FD04B1"/>
    <w:rsid w:val="00FD1E0B"/>
    <w:rsid w:val="00FD2FBF"/>
    <w:rsid w:val="00FD4B3B"/>
    <w:rsid w:val="00FD614D"/>
    <w:rsid w:val="00FE053C"/>
    <w:rsid w:val="00FE15CE"/>
    <w:rsid w:val="00FE4AA0"/>
    <w:rsid w:val="00FF1735"/>
    <w:rsid w:val="00FF656F"/>
    <w:rsid w:val="00FF6AED"/>
    <w:rsid w:val="00FF785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58CEE"/>
  <w15:docId w15:val="{C64C38F9-6504-4461-87B3-B5AA2544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19"/>
    <w:rPr>
      <w:lang w:val="es-ES" w:eastAsia="es-ES"/>
    </w:rPr>
  </w:style>
  <w:style w:type="paragraph" w:styleId="Ttulo1">
    <w:name w:val="heading 1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A04819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both"/>
      <w:outlineLvl w:val="3"/>
    </w:pPr>
    <w:rPr>
      <w:b/>
      <w:i/>
      <w:sz w:val="16"/>
      <w:lang w:val="es-ES_tradnl"/>
    </w:rPr>
  </w:style>
  <w:style w:type="paragraph" w:styleId="Ttulo5">
    <w:name w:val="heading 5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center"/>
      <w:outlineLvl w:val="4"/>
    </w:pPr>
    <w:rPr>
      <w:b/>
      <w:i/>
      <w:sz w:val="28"/>
      <w:lang w:val="es-ES_tradnl"/>
    </w:rPr>
  </w:style>
  <w:style w:type="paragraph" w:styleId="Ttulo6">
    <w:name w:val="heading 6"/>
    <w:basedOn w:val="Normal"/>
    <w:next w:val="Normal"/>
    <w:qFormat/>
    <w:rsid w:val="00A04819"/>
    <w:pPr>
      <w:keepNext/>
      <w:tabs>
        <w:tab w:val="left" w:pos="180"/>
        <w:tab w:val="left" w:pos="720"/>
        <w:tab w:val="left" w:pos="1260"/>
        <w:tab w:val="left" w:pos="2127"/>
        <w:tab w:val="left" w:pos="10080"/>
      </w:tabs>
      <w:jc w:val="both"/>
      <w:outlineLvl w:val="5"/>
    </w:pPr>
    <w:rPr>
      <w:b/>
      <w:i/>
      <w:lang w:val="es-ES_tradnl"/>
    </w:rPr>
  </w:style>
  <w:style w:type="paragraph" w:styleId="Ttulo7">
    <w:name w:val="heading 7"/>
    <w:basedOn w:val="Normal"/>
    <w:next w:val="Normal"/>
    <w:qFormat/>
    <w:rsid w:val="00A04819"/>
    <w:pPr>
      <w:keepNext/>
      <w:jc w:val="center"/>
      <w:outlineLvl w:val="6"/>
    </w:pPr>
    <w:rPr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4819"/>
    <w:pPr>
      <w:tabs>
        <w:tab w:val="center" w:pos="4819"/>
        <w:tab w:val="right" w:pos="9071"/>
      </w:tabs>
    </w:pPr>
    <w:rPr>
      <w:lang w:val="es-ES_tradnl"/>
    </w:rPr>
  </w:style>
  <w:style w:type="paragraph" w:styleId="Textonotaalfinal">
    <w:name w:val="endnote text"/>
    <w:basedOn w:val="Normal"/>
    <w:semiHidden/>
    <w:rsid w:val="00A04819"/>
    <w:rPr>
      <w:lang w:val="es-ES_tradnl"/>
    </w:rPr>
  </w:style>
  <w:style w:type="paragraph" w:styleId="Sangra2detindependiente">
    <w:name w:val="Body Text Indent 2"/>
    <w:basedOn w:val="Normal"/>
    <w:rsid w:val="00A04819"/>
    <w:pPr>
      <w:tabs>
        <w:tab w:val="left" w:pos="180"/>
        <w:tab w:val="left" w:pos="709"/>
        <w:tab w:val="left" w:pos="2127"/>
        <w:tab w:val="left" w:pos="10080"/>
      </w:tabs>
      <w:ind w:left="567"/>
      <w:jc w:val="both"/>
    </w:pPr>
    <w:rPr>
      <w:b/>
      <w:i/>
      <w:sz w:val="28"/>
      <w:lang w:val="en-US"/>
    </w:rPr>
  </w:style>
  <w:style w:type="paragraph" w:styleId="Sangradetextonormal">
    <w:name w:val="Body Text Indent"/>
    <w:basedOn w:val="Normal"/>
    <w:rsid w:val="00A04819"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ind w:left="426" w:hanging="426"/>
      <w:jc w:val="both"/>
      <w:outlineLvl w:val="0"/>
    </w:pPr>
    <w:rPr>
      <w:sz w:val="24"/>
      <w:lang w:val="es-MX"/>
    </w:rPr>
  </w:style>
  <w:style w:type="character" w:styleId="Nmerodepgina">
    <w:name w:val="page number"/>
    <w:basedOn w:val="Fuentedeprrafopredeter"/>
    <w:rsid w:val="00A04819"/>
  </w:style>
  <w:style w:type="paragraph" w:styleId="Piedepgina">
    <w:name w:val="footer"/>
    <w:basedOn w:val="Normal"/>
    <w:rsid w:val="00A04819"/>
    <w:pPr>
      <w:tabs>
        <w:tab w:val="center" w:pos="4819"/>
        <w:tab w:val="right" w:pos="9071"/>
      </w:tabs>
    </w:pPr>
    <w:rPr>
      <w:lang w:val="es-ES_tradnl"/>
    </w:rPr>
  </w:style>
  <w:style w:type="paragraph" w:styleId="Textoindependiente">
    <w:name w:val="Body Text"/>
    <w:basedOn w:val="Normal"/>
    <w:rsid w:val="00A04819"/>
    <w:pPr>
      <w:keepNext/>
      <w:tabs>
        <w:tab w:val="left" w:pos="180"/>
        <w:tab w:val="left" w:pos="720"/>
        <w:tab w:val="left" w:pos="1260"/>
        <w:tab w:val="left" w:pos="1980"/>
        <w:tab w:val="left" w:pos="10080"/>
      </w:tabs>
      <w:jc w:val="both"/>
      <w:outlineLvl w:val="0"/>
    </w:pPr>
    <w:rPr>
      <w:rFonts w:ascii="Arial" w:hAnsi="Arial"/>
      <w:sz w:val="22"/>
      <w:lang w:val="es-MX"/>
    </w:rPr>
  </w:style>
  <w:style w:type="character" w:styleId="Hipervnculo">
    <w:name w:val="Hyperlink"/>
    <w:rsid w:val="00A04819"/>
    <w:rPr>
      <w:color w:val="0000FF"/>
      <w:u w:val="single"/>
    </w:rPr>
  </w:style>
  <w:style w:type="character" w:styleId="Hipervnculovisitado">
    <w:name w:val="FollowedHyperlink"/>
    <w:uiPriority w:val="99"/>
    <w:rsid w:val="00A04819"/>
    <w:rPr>
      <w:color w:val="800080"/>
      <w:u w:val="single"/>
    </w:rPr>
  </w:style>
  <w:style w:type="paragraph" w:styleId="Textoindependiente3">
    <w:name w:val="Body Text 3"/>
    <w:basedOn w:val="Normal"/>
    <w:rsid w:val="00A04819"/>
    <w:pPr>
      <w:keepNext/>
      <w:tabs>
        <w:tab w:val="left" w:pos="180"/>
        <w:tab w:val="left" w:pos="1260"/>
        <w:tab w:val="left" w:pos="1980"/>
        <w:tab w:val="left" w:pos="10080"/>
      </w:tabs>
      <w:jc w:val="both"/>
      <w:outlineLvl w:val="0"/>
    </w:pPr>
    <w:rPr>
      <w:rFonts w:ascii="Arial" w:hAnsi="Arial"/>
      <w:b/>
      <w:sz w:val="22"/>
      <w:lang w:val="es-MX"/>
    </w:rPr>
  </w:style>
  <w:style w:type="character" w:styleId="Refdecomentario">
    <w:name w:val="annotation reference"/>
    <w:uiPriority w:val="99"/>
    <w:semiHidden/>
    <w:rsid w:val="002B76C5"/>
    <w:rPr>
      <w:sz w:val="16"/>
      <w:szCs w:val="16"/>
    </w:rPr>
  </w:style>
  <w:style w:type="paragraph" w:styleId="Textodeglobo">
    <w:name w:val="Balloon Text"/>
    <w:basedOn w:val="Normal"/>
    <w:semiHidden/>
    <w:rsid w:val="00A0481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A04819"/>
    <w:pPr>
      <w:spacing w:after="120" w:line="480" w:lineRule="auto"/>
    </w:pPr>
  </w:style>
  <w:style w:type="paragraph" w:styleId="TDC1">
    <w:name w:val="toc 1"/>
    <w:basedOn w:val="Normal"/>
    <w:next w:val="Normal"/>
    <w:semiHidden/>
    <w:rsid w:val="00A04819"/>
    <w:pPr>
      <w:tabs>
        <w:tab w:val="right" w:pos="8505"/>
      </w:tabs>
      <w:spacing w:before="360"/>
    </w:pPr>
    <w:rPr>
      <w:rFonts w:ascii="Arial" w:hAnsi="Arial"/>
      <w:b/>
      <w:caps/>
      <w:sz w:val="24"/>
      <w:lang w:val="es-ES_tradnl" w:bidi="he-IL"/>
    </w:rPr>
  </w:style>
  <w:style w:type="paragraph" w:customStyle="1" w:styleId="Normaltabla">
    <w:name w:val="Normal tabla"/>
    <w:basedOn w:val="Normal"/>
    <w:rsid w:val="00A04819"/>
    <w:pPr>
      <w:jc w:val="both"/>
    </w:pPr>
    <w:rPr>
      <w:rFonts w:ascii="Arial Narrow" w:hAnsi="Arial Narrow"/>
      <w:lang w:val="es-MX"/>
    </w:rPr>
  </w:style>
  <w:style w:type="paragraph" w:styleId="Textocomentario">
    <w:name w:val="annotation text"/>
    <w:basedOn w:val="Normal"/>
    <w:link w:val="TextocomentarioCar"/>
    <w:semiHidden/>
    <w:rsid w:val="002B76C5"/>
  </w:style>
  <w:style w:type="paragraph" w:styleId="Asuntodelcomentario">
    <w:name w:val="annotation subject"/>
    <w:basedOn w:val="Textocomentario"/>
    <w:next w:val="Textocomentario"/>
    <w:semiHidden/>
    <w:rsid w:val="002B76C5"/>
    <w:rPr>
      <w:b/>
      <w:bCs/>
    </w:rPr>
  </w:style>
  <w:style w:type="paragraph" w:styleId="Prrafodelista">
    <w:name w:val="List Paragraph"/>
    <w:basedOn w:val="Normal"/>
    <w:uiPriority w:val="34"/>
    <w:qFormat/>
    <w:rsid w:val="00F326F5"/>
    <w:pPr>
      <w:ind w:left="720"/>
    </w:pPr>
    <w:rPr>
      <w:rFonts w:ascii="Calibri" w:eastAsia="Calibri" w:hAnsi="Calibri"/>
      <w:sz w:val="22"/>
      <w:szCs w:val="22"/>
      <w:lang w:val="es-CL" w:eastAsia="es-CL"/>
    </w:rPr>
  </w:style>
  <w:style w:type="table" w:styleId="Tablaconcuadrcula">
    <w:name w:val="Table Grid"/>
    <w:basedOn w:val="Tablanormal"/>
    <w:uiPriority w:val="59"/>
    <w:rsid w:val="0045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833B1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26DB0"/>
    <w:rPr>
      <w:lang w:val="es-ES_tradnl" w:eastAsia="es-ES"/>
    </w:rPr>
  </w:style>
  <w:style w:type="paragraph" w:customStyle="1" w:styleId="Table-Title">
    <w:name w:val="Table-Title"/>
    <w:basedOn w:val="Normal"/>
    <w:rsid w:val="00BF5979"/>
    <w:pPr>
      <w:suppressAutoHyphens/>
      <w:spacing w:after="20" w:line="200" w:lineRule="exact"/>
      <w:jc w:val="center"/>
    </w:pPr>
    <w:rPr>
      <w:rFonts w:ascii="Arial" w:hAnsi="Arial"/>
      <w:b/>
      <w:sz w:val="16"/>
      <w:lang w:val="en-US" w:eastAsia="en-US"/>
    </w:rPr>
  </w:style>
  <w:style w:type="paragraph" w:customStyle="1" w:styleId="Table-Normal">
    <w:name w:val="Table-Normal"/>
    <w:basedOn w:val="Normal"/>
    <w:rsid w:val="00BF5979"/>
    <w:pPr>
      <w:suppressAutoHyphens/>
      <w:spacing w:before="20" w:after="20" w:line="200" w:lineRule="exact"/>
      <w:ind w:right="28"/>
      <w:jc w:val="center"/>
    </w:pPr>
    <w:rPr>
      <w:rFonts w:ascii="Arial" w:hAnsi="Arial"/>
      <w:sz w:val="16"/>
      <w:lang w:val="en-US" w:eastAsia="en-US"/>
    </w:rPr>
  </w:style>
  <w:style w:type="table" w:customStyle="1" w:styleId="Listaclara1">
    <w:name w:val="Lista clara1"/>
    <w:basedOn w:val="Tablanormal"/>
    <w:uiPriority w:val="61"/>
    <w:rsid w:val="00BF59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uentedeprrafopredeter"/>
    <w:rsid w:val="00256107"/>
  </w:style>
  <w:style w:type="character" w:customStyle="1" w:styleId="TextocomentarioCar">
    <w:name w:val="Texto comentario Car"/>
    <w:basedOn w:val="Fuentedeprrafopredeter"/>
    <w:link w:val="Textocomentario"/>
    <w:semiHidden/>
    <w:rsid w:val="00576324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349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495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L" w:eastAsia="es-CL" w:bidi="es-CL"/>
    </w:rPr>
  </w:style>
  <w:style w:type="paragraph" w:styleId="Textonotapie">
    <w:name w:val="footnote text"/>
    <w:basedOn w:val="Normal"/>
    <w:link w:val="TextonotapieCar"/>
    <w:semiHidden/>
    <w:unhideWhenUsed/>
    <w:rsid w:val="00010EEF"/>
  </w:style>
  <w:style w:type="character" w:customStyle="1" w:styleId="TextonotapieCar">
    <w:name w:val="Texto nota pie Car"/>
    <w:basedOn w:val="Fuentedeprrafopredeter"/>
    <w:link w:val="Textonotapie"/>
    <w:semiHidden/>
    <w:rsid w:val="00010EE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010EEF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B4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CC79-98FE-46BC-AC93-FB904D06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 Auditoría Interna</vt:lpstr>
    </vt:vector>
  </TitlesOfParts>
  <Company>INJUV</Company>
  <LinksUpToDate>false</LinksUpToDate>
  <CharactersWithSpaces>2936</CharactersWithSpaces>
  <SharedDoc>false</SharedDoc>
  <HLinks>
    <vt:vector size="6" baseType="variant">
      <vt:variant>
        <vt:i4>8323095</vt:i4>
      </vt:variant>
      <vt:variant>
        <vt:i4>8275</vt:i4>
      </vt:variant>
      <vt:variant>
        <vt:i4>1025</vt:i4>
      </vt:variant>
      <vt:variant>
        <vt:i4>1</vt:i4>
      </vt:variant>
      <vt:variant>
        <vt:lpwstr>cid:image001.jpg@01CD9A3B.09201D60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 Auditoría Interna</dc:title>
  <dc:creator>Giannina Vidal</dc:creator>
  <cp:keywords>PROCEDIMIENTO</cp:keywords>
  <cp:lastModifiedBy>Gabriela Pérez Kauschus</cp:lastModifiedBy>
  <cp:revision>2</cp:revision>
  <cp:lastPrinted>2018-09-27T18:42:00Z</cp:lastPrinted>
  <dcterms:created xsi:type="dcterms:W3CDTF">2021-05-25T21:39:00Z</dcterms:created>
  <dcterms:modified xsi:type="dcterms:W3CDTF">2021-05-25T21:39:00Z</dcterms:modified>
</cp:coreProperties>
</file>